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757CF">
      <w:pPr>
        <w:spacing w:line="600" w:lineRule="exact"/>
        <w:jc w:val="center"/>
        <w:rPr>
          <w:rFonts w:ascii="Times New Roman" w:hAnsi="Times New Roman" w:eastAsia="方正小标宋简体"/>
          <w:sz w:val="36"/>
          <w:szCs w:val="36"/>
        </w:rPr>
      </w:pPr>
      <w:r>
        <w:rPr>
          <w:rFonts w:hint="eastAsia" w:ascii="Times New Roman" w:hAnsi="Times New Roman" w:eastAsia="方正小标宋简体"/>
          <w:sz w:val="36"/>
          <w:szCs w:val="36"/>
        </w:rPr>
        <w:t>南京审计大学</w:t>
      </w:r>
      <w:r>
        <w:rPr>
          <w:rFonts w:hint="eastAsia" w:eastAsia="方正小标宋简体"/>
          <w:sz w:val="36"/>
          <w:szCs w:val="36"/>
          <w:lang w:val="en-US" w:eastAsia="zh-CN"/>
        </w:rPr>
        <w:t>会计学院</w:t>
      </w:r>
      <w:bookmarkStart w:id="0" w:name="_GoBack"/>
      <w:bookmarkEnd w:id="0"/>
      <w:r>
        <w:rPr>
          <w:rFonts w:hint="eastAsia" w:ascii="Times New Roman" w:hAnsi="Times New Roman" w:eastAsia="方正小标宋简体"/>
          <w:sz w:val="36"/>
          <w:szCs w:val="36"/>
        </w:rPr>
        <w:t>“十佳青年”人选申报表</w:t>
      </w:r>
    </w:p>
    <w:tbl>
      <w:tblPr>
        <w:tblStyle w:val="2"/>
        <w:tblpPr w:leftFromText="180" w:rightFromText="180" w:vertAnchor="text" w:horzAnchor="page" w:tblpXSpec="center" w:tblpY="152"/>
        <w:tblOverlap w:val="never"/>
        <w:tblW w:w="9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"/>
        <w:gridCol w:w="1031"/>
        <w:gridCol w:w="1527"/>
        <w:gridCol w:w="1137"/>
        <w:gridCol w:w="1137"/>
        <w:gridCol w:w="1593"/>
        <w:gridCol w:w="1730"/>
      </w:tblGrid>
      <w:tr w14:paraId="4FA4C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  <w:jc w:val="center"/>
        </w:trPr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DCE75E"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姓名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87F68"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D1D70"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性别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A79AB"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2AF21"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  <w:p w14:paraId="512E7A34"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出生年月</w:t>
            </w:r>
          </w:p>
          <w:p w14:paraId="1048F2F3"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A7A67"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7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B8B48">
            <w:pPr>
              <w:spacing w:line="40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  <w:p w14:paraId="3CE6A20F">
            <w:pPr>
              <w:spacing w:line="40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6F95C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1406C0">
            <w:pPr>
              <w:spacing w:line="40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民</w:t>
            </w:r>
            <w:r>
              <w:rPr>
                <w:rFonts w:hint="eastAsia" w:ascii="仿宋" w:hAnsi="仿宋" w:eastAsia="仿宋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/>
                <w:sz w:val="20"/>
                <w:szCs w:val="20"/>
              </w:rPr>
              <w:t>族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41257">
            <w:pPr>
              <w:spacing w:line="40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9BA9B2">
            <w:pPr>
              <w:spacing w:line="40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政治面貌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EC462C">
            <w:pPr>
              <w:spacing w:line="40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75C23">
            <w:pPr>
              <w:spacing w:line="40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担任职务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7A776">
            <w:pPr>
              <w:spacing w:line="40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7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01541">
            <w:pPr>
              <w:widowControl/>
              <w:spacing w:line="400" w:lineRule="exact"/>
              <w:jc w:val="left"/>
              <w:rPr>
                <w:rFonts w:hint="eastAsia" w:ascii="仿宋" w:hAnsi="仿宋" w:eastAsia="仿宋"/>
                <w:sz w:val="24"/>
              </w:rPr>
            </w:pPr>
          </w:p>
        </w:tc>
      </w:tr>
      <w:tr w14:paraId="350B4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DAB79">
            <w:pPr>
              <w:spacing w:line="40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学院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5B2938">
            <w:pPr>
              <w:spacing w:line="40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978B3F">
            <w:pPr>
              <w:spacing w:line="32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专业班级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32F9E4">
            <w:pPr>
              <w:spacing w:line="40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C8E008">
            <w:pPr>
              <w:spacing w:line="40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学分绩点专业排名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55DA0">
            <w:pPr>
              <w:spacing w:line="40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7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C061F">
            <w:pPr>
              <w:widowControl/>
              <w:spacing w:line="400" w:lineRule="exact"/>
              <w:jc w:val="left"/>
              <w:rPr>
                <w:rFonts w:hint="eastAsia" w:ascii="仿宋" w:hAnsi="仿宋" w:eastAsia="仿宋"/>
                <w:sz w:val="24"/>
              </w:rPr>
            </w:pPr>
          </w:p>
        </w:tc>
      </w:tr>
      <w:tr w14:paraId="38FB5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1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90ABD5">
            <w:pPr>
              <w:spacing w:line="400" w:lineRule="exact"/>
              <w:jc w:val="center"/>
              <w:rPr>
                <w:rFonts w:hint="eastAsia" w:ascii="仿宋" w:hAnsi="仿宋" w:eastAsia="仿宋"/>
                <w:szCs w:val="20"/>
              </w:rPr>
            </w:pPr>
            <w:r>
              <w:rPr>
                <w:rFonts w:ascii="仿宋" w:hAnsi="仿宋" w:eastAsia="仿宋"/>
                <w:szCs w:val="20"/>
              </w:rPr>
              <w:t>联系电话</w:t>
            </w: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12B5F4">
            <w:pPr>
              <w:spacing w:line="400" w:lineRule="exact"/>
              <w:jc w:val="center"/>
              <w:rPr>
                <w:rFonts w:hint="eastAsia" w:ascii="仿宋" w:hAnsi="仿宋" w:eastAsia="仿宋"/>
                <w:szCs w:val="20"/>
              </w:rPr>
            </w:pPr>
          </w:p>
        </w:tc>
        <w:tc>
          <w:tcPr>
            <w:tcW w:w="2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55782">
            <w:pPr>
              <w:spacing w:line="400" w:lineRule="exact"/>
              <w:jc w:val="center"/>
              <w:rPr>
                <w:rFonts w:hint="eastAsia" w:ascii="仿宋" w:hAnsi="仿宋" w:eastAsia="仿宋"/>
                <w:szCs w:val="20"/>
              </w:rPr>
            </w:pPr>
            <w:r>
              <w:rPr>
                <w:rFonts w:ascii="仿宋" w:hAnsi="仿宋" w:eastAsia="仿宋"/>
                <w:szCs w:val="20"/>
              </w:rPr>
              <w:t>电子邮箱</w:t>
            </w:r>
          </w:p>
        </w:tc>
        <w:tc>
          <w:tcPr>
            <w:tcW w:w="3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709DD">
            <w:pPr>
              <w:spacing w:line="400" w:lineRule="exact"/>
              <w:jc w:val="center"/>
              <w:rPr>
                <w:rFonts w:hint="eastAsia" w:ascii="仿宋" w:hAnsi="仿宋" w:eastAsia="仿宋"/>
                <w:szCs w:val="20"/>
              </w:rPr>
            </w:pPr>
          </w:p>
        </w:tc>
      </w:tr>
      <w:tr w14:paraId="160F0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98" w:hRule="atLeast"/>
          <w:jc w:val="center"/>
        </w:trPr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1335B734">
            <w:pPr>
              <w:spacing w:line="400" w:lineRule="exact"/>
              <w:jc w:val="center"/>
              <w:rPr>
                <w:rFonts w:hint="eastAsia" w:ascii="仿宋" w:hAnsi="仿宋" w:eastAsia="仿宋"/>
                <w:szCs w:val="20"/>
              </w:rPr>
            </w:pPr>
            <w:r>
              <w:rPr>
                <w:rFonts w:ascii="仿宋" w:hAnsi="仿宋" w:eastAsia="仿宋"/>
                <w:szCs w:val="20"/>
              </w:rPr>
              <w:t>奖励情况</w:t>
            </w:r>
          </w:p>
          <w:p w14:paraId="13420084">
            <w:pPr>
              <w:spacing w:line="400" w:lineRule="exact"/>
              <w:jc w:val="center"/>
              <w:rPr>
                <w:rFonts w:ascii="Times New Roman" w:hAnsi="Times New Roman" w:eastAsia="方正仿宋_GBK"/>
                <w:spacing w:val="38"/>
                <w:szCs w:val="20"/>
              </w:rPr>
            </w:pPr>
            <w:r>
              <w:rPr>
                <w:rFonts w:ascii="仿宋" w:hAnsi="仿宋" w:eastAsia="仿宋"/>
                <w:szCs w:val="20"/>
              </w:rPr>
              <w:t>曾获表彰</w:t>
            </w:r>
          </w:p>
        </w:tc>
        <w:tc>
          <w:tcPr>
            <w:tcW w:w="815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A624D">
            <w:pPr>
              <w:spacing w:line="400" w:lineRule="exact"/>
              <w:jc w:val="left"/>
              <w:rPr>
                <w:rFonts w:hint="eastAsia" w:ascii="仿宋" w:hAnsi="仿宋" w:eastAsia="仿宋"/>
                <w:szCs w:val="20"/>
              </w:rPr>
            </w:pPr>
          </w:p>
        </w:tc>
      </w:tr>
      <w:tr w14:paraId="5EDE8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3" w:hRule="atLeast"/>
          <w:jc w:val="center"/>
        </w:trPr>
        <w:tc>
          <w:tcPr>
            <w:tcW w:w="962" w:type="dxa"/>
            <w:noWrap w:val="0"/>
            <w:vAlign w:val="center"/>
          </w:tcPr>
          <w:p w14:paraId="5D124DD4">
            <w:pPr>
              <w:spacing w:line="400" w:lineRule="exact"/>
              <w:jc w:val="center"/>
              <w:rPr>
                <w:rFonts w:hint="eastAsia" w:ascii="仿宋" w:hAnsi="仿宋" w:eastAsia="仿宋"/>
                <w:szCs w:val="20"/>
              </w:rPr>
            </w:pPr>
            <w:r>
              <w:rPr>
                <w:rFonts w:ascii="仿宋" w:hAnsi="仿宋" w:eastAsia="仿宋"/>
                <w:szCs w:val="20"/>
              </w:rPr>
              <w:t>主</w:t>
            </w:r>
          </w:p>
          <w:p w14:paraId="06174362">
            <w:pPr>
              <w:spacing w:line="400" w:lineRule="exact"/>
              <w:jc w:val="center"/>
              <w:rPr>
                <w:rFonts w:hint="eastAsia" w:ascii="仿宋" w:hAnsi="仿宋" w:eastAsia="仿宋"/>
                <w:szCs w:val="20"/>
              </w:rPr>
            </w:pPr>
            <w:r>
              <w:rPr>
                <w:rFonts w:ascii="仿宋" w:hAnsi="仿宋" w:eastAsia="仿宋"/>
                <w:szCs w:val="20"/>
              </w:rPr>
              <w:t>要</w:t>
            </w:r>
          </w:p>
          <w:p w14:paraId="0F1DC74D">
            <w:pPr>
              <w:spacing w:line="400" w:lineRule="exact"/>
              <w:jc w:val="center"/>
              <w:rPr>
                <w:rFonts w:hint="eastAsia" w:ascii="仿宋" w:hAnsi="仿宋" w:eastAsia="仿宋"/>
                <w:szCs w:val="20"/>
              </w:rPr>
            </w:pPr>
            <w:r>
              <w:rPr>
                <w:rFonts w:ascii="仿宋" w:hAnsi="仿宋" w:eastAsia="仿宋"/>
                <w:szCs w:val="20"/>
              </w:rPr>
              <w:t>事</w:t>
            </w:r>
          </w:p>
          <w:p w14:paraId="2D33FB25">
            <w:pPr>
              <w:spacing w:line="400" w:lineRule="exact"/>
              <w:jc w:val="center"/>
              <w:rPr>
                <w:rFonts w:hint="eastAsia" w:ascii="仿宋" w:hAnsi="仿宋" w:eastAsia="仿宋"/>
                <w:szCs w:val="20"/>
              </w:rPr>
            </w:pPr>
            <w:r>
              <w:rPr>
                <w:rFonts w:ascii="仿宋" w:hAnsi="仿宋" w:eastAsia="仿宋"/>
                <w:szCs w:val="20"/>
              </w:rPr>
              <w:t>迹</w:t>
            </w:r>
          </w:p>
        </w:tc>
        <w:tc>
          <w:tcPr>
            <w:tcW w:w="8155" w:type="dxa"/>
            <w:gridSpan w:val="6"/>
            <w:noWrap w:val="0"/>
            <w:vAlign w:val="center"/>
          </w:tcPr>
          <w:p w14:paraId="482F7722">
            <w:pPr>
              <w:spacing w:line="440" w:lineRule="exact"/>
              <w:jc w:val="left"/>
              <w:rPr>
                <w:rFonts w:hint="eastAsia" w:ascii="仿宋" w:hAnsi="仿宋" w:eastAsia="仿宋"/>
                <w:szCs w:val="20"/>
                <w:lang w:eastAsia="zh-CN"/>
              </w:rPr>
            </w:pPr>
          </w:p>
        </w:tc>
      </w:tr>
      <w:tr w14:paraId="5287B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0" w:hRule="atLeast"/>
          <w:jc w:val="center"/>
        </w:trPr>
        <w:tc>
          <w:tcPr>
            <w:tcW w:w="962" w:type="dxa"/>
            <w:noWrap w:val="0"/>
            <w:vAlign w:val="center"/>
          </w:tcPr>
          <w:p w14:paraId="6B8BC40A">
            <w:pPr>
              <w:spacing w:line="400" w:lineRule="exact"/>
              <w:jc w:val="center"/>
              <w:rPr>
                <w:rFonts w:ascii="Times New Roman" w:hAnsi="Times New Roman" w:eastAsia="方正仿宋_GBK"/>
                <w:spacing w:val="38"/>
                <w:szCs w:val="20"/>
              </w:rPr>
            </w:pPr>
            <w:r>
              <w:rPr>
                <w:rFonts w:hint="eastAsia" w:ascii="仿宋" w:hAnsi="仿宋" w:eastAsia="仿宋"/>
                <w:szCs w:val="20"/>
              </w:rPr>
              <w:t>分团委推荐</w:t>
            </w:r>
            <w:r>
              <w:rPr>
                <w:rFonts w:ascii="仿宋" w:hAnsi="仿宋" w:eastAsia="仿宋"/>
                <w:szCs w:val="20"/>
              </w:rPr>
              <w:t>意见</w:t>
            </w:r>
          </w:p>
        </w:tc>
        <w:tc>
          <w:tcPr>
            <w:tcW w:w="8155" w:type="dxa"/>
            <w:gridSpan w:val="6"/>
            <w:noWrap w:val="0"/>
            <w:vAlign w:val="center"/>
          </w:tcPr>
          <w:p w14:paraId="4B2D7EA1">
            <w:pPr>
              <w:spacing w:line="400" w:lineRule="exact"/>
              <w:jc w:val="center"/>
              <w:rPr>
                <w:rFonts w:hint="eastAsia" w:ascii="仿宋" w:hAnsi="仿宋" w:eastAsia="仿宋"/>
                <w:szCs w:val="20"/>
              </w:rPr>
            </w:pPr>
          </w:p>
          <w:p w14:paraId="6A9054E3">
            <w:pPr>
              <w:spacing w:line="400" w:lineRule="exact"/>
              <w:jc w:val="center"/>
              <w:rPr>
                <w:rFonts w:hint="eastAsia" w:ascii="仿宋" w:hAnsi="仿宋" w:eastAsia="仿宋"/>
                <w:szCs w:val="20"/>
              </w:rPr>
            </w:pPr>
          </w:p>
          <w:p w14:paraId="553F52E7">
            <w:pPr>
              <w:spacing w:line="400" w:lineRule="exact"/>
              <w:jc w:val="center"/>
              <w:rPr>
                <w:rFonts w:hint="eastAsia" w:ascii="仿宋" w:hAnsi="仿宋" w:eastAsia="仿宋"/>
                <w:szCs w:val="20"/>
              </w:rPr>
            </w:pPr>
          </w:p>
          <w:p w14:paraId="192B9095">
            <w:pPr>
              <w:spacing w:line="400" w:lineRule="exact"/>
              <w:ind w:right="600" w:firstLine="3570" w:firstLineChars="1700"/>
              <w:jc w:val="center"/>
              <w:rPr>
                <w:rFonts w:hint="eastAsia" w:ascii="仿宋" w:hAnsi="仿宋" w:eastAsia="仿宋"/>
                <w:szCs w:val="20"/>
              </w:rPr>
            </w:pPr>
            <w:r>
              <w:rPr>
                <w:rFonts w:hint="eastAsia" w:ascii="仿宋" w:hAnsi="仿宋" w:eastAsia="仿宋"/>
                <w:szCs w:val="20"/>
              </w:rPr>
              <w:t xml:space="preserve">     </w:t>
            </w:r>
            <w:r>
              <w:rPr>
                <w:rFonts w:ascii="仿宋" w:hAnsi="仿宋" w:eastAsia="仿宋"/>
                <w:szCs w:val="20"/>
              </w:rPr>
              <w:t>（盖章）</w:t>
            </w:r>
          </w:p>
          <w:p w14:paraId="01CB4E48">
            <w:pPr>
              <w:spacing w:line="400" w:lineRule="exact"/>
              <w:ind w:right="600" w:firstLine="4725" w:firstLineChars="2250"/>
              <w:rPr>
                <w:rFonts w:hint="eastAsia" w:ascii="仿宋" w:hAnsi="仿宋" w:eastAsia="仿宋"/>
                <w:szCs w:val="20"/>
              </w:rPr>
            </w:pPr>
            <w:r>
              <w:rPr>
                <w:rFonts w:ascii="仿宋" w:hAnsi="仿宋" w:eastAsia="仿宋"/>
                <w:szCs w:val="20"/>
              </w:rPr>
              <w:t>年</w:t>
            </w:r>
            <w:r>
              <w:rPr>
                <w:rFonts w:hint="eastAsia" w:ascii="仿宋" w:hAnsi="仿宋" w:eastAsia="仿宋"/>
                <w:szCs w:val="20"/>
              </w:rPr>
              <w:t xml:space="preserve">  </w:t>
            </w:r>
            <w:r>
              <w:rPr>
                <w:rFonts w:ascii="仿宋" w:hAnsi="仿宋" w:eastAsia="仿宋"/>
                <w:szCs w:val="20"/>
              </w:rPr>
              <w:t>月</w:t>
            </w:r>
            <w:r>
              <w:rPr>
                <w:rFonts w:hint="eastAsia" w:ascii="仿宋" w:hAnsi="仿宋" w:eastAsia="仿宋"/>
                <w:szCs w:val="20"/>
              </w:rPr>
              <w:t xml:space="preserve">  </w:t>
            </w:r>
            <w:r>
              <w:rPr>
                <w:rFonts w:ascii="仿宋" w:hAnsi="仿宋" w:eastAsia="仿宋"/>
                <w:szCs w:val="20"/>
              </w:rPr>
              <w:t>日</w:t>
            </w:r>
          </w:p>
        </w:tc>
      </w:tr>
    </w:tbl>
    <w:p w14:paraId="07C2E9CE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Arial Unicode MS"/>
    <w:panose1 w:val="02000000000000000000"/>
    <w:charset w:val="86"/>
    <w:family w:val="script"/>
    <w:pitch w:val="default"/>
    <w:sig w:usb0="00000000" w:usb1="00000000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E04497"/>
    <w:rsid w:val="19F60106"/>
    <w:rsid w:val="25027D2A"/>
    <w:rsid w:val="33945FB2"/>
    <w:rsid w:val="3F346CAB"/>
    <w:rsid w:val="4C2D7697"/>
    <w:rsid w:val="531B5950"/>
    <w:rsid w:val="55983747"/>
    <w:rsid w:val="5B167BB2"/>
    <w:rsid w:val="794C5FB4"/>
    <w:rsid w:val="7A6730A5"/>
    <w:rsid w:val="7EBC7738"/>
    <w:rsid w:val="7ED607F9"/>
    <w:rsid w:val="7FF05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83</Characters>
  <Lines>0</Lines>
  <Paragraphs>0</Paragraphs>
  <TotalTime>2</TotalTime>
  <ScaleCrop>false</ScaleCrop>
  <LinksUpToDate>false</LinksUpToDate>
  <CharactersWithSpaces>93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2026-03-10T14:44:00Z</dcterms:created>
  <dc:creator>86138</dc:creator>
  <cp:lastModifiedBy>浅笑安然</cp:lastModifiedBy>
  <dcterms:modified xsi:type="dcterms:W3CDTF">2026-03-12T11:26:14Z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eyJoZGlkIjoiYTE2NDYwOGIxNmQ2N2I3ODgxYjQ5OTgxYmNkNjU4NDgiLCJ1c2VySWQiOiIxMzM0MTc2MzM2In0=</vt:lpwstr>
  </property>
  <property fmtid="{D5CDD505-2E9C-101B-9397-08002B2CF9AE}" pid="4" name="ICV">
    <vt:lpwstr>35C5195D7BF54FB8961F70308B6C0317_12</vt:lpwstr>
  </property>
</Properties>
</file>