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pPr>
      <w:bookmarkStart w:id="0" w:name="_GoBack"/>
      <w:bookmarkEnd w:id="0"/>
      <w:r>
        <w:rPr>
          <w:rFonts w:ascii="黑体" w:hAnsi="黑体" w:eastAsia="黑体"/>
          <w:b/>
          <w:bCs/>
          <w:sz w:val="44"/>
          <w:szCs w:val="44"/>
        </w:rPr>
        <w:t>学生实习信息化管理平台使用说明书</w:t>
      </w:r>
    </w:p>
    <w:p>
      <w:pPr>
        <w:snapToGrid w:val="0"/>
        <w:jc w:val="center"/>
      </w:pPr>
      <w:r>
        <w:rPr>
          <w:rFonts w:ascii="微软雅黑" w:hAnsi="微软雅黑" w:eastAsia="微软雅黑"/>
          <w:sz w:val="24"/>
          <w:szCs w:val="24"/>
        </w:rPr>
        <w:t xml:space="preserve">                                               </w:t>
      </w:r>
    </w:p>
    <w:p>
      <w:pPr>
        <w:snapToGrid w:val="0"/>
        <w:jc w:val="center"/>
      </w:pPr>
      <w:r>
        <w:rPr>
          <w:rFonts w:ascii="微软雅黑" w:hAnsi="微软雅黑" w:eastAsia="微软雅黑"/>
          <w:color w:val="70AD47"/>
          <w:sz w:val="44"/>
          <w:szCs w:val="44"/>
        </w:rPr>
        <w:t>教师</w:t>
      </w:r>
    </w:p>
    <w:p>
      <w:pPr>
        <w:snapToGrid w:val="0"/>
        <w:jc w:val="left"/>
      </w:pPr>
      <w:r>
        <w:rPr>
          <w:rFonts w:ascii="微软雅黑" w:hAnsi="微软雅黑" w:eastAsia="微软雅黑"/>
          <w:sz w:val="24"/>
          <w:szCs w:val="24"/>
        </w:rPr>
        <w:drawing>
          <wp:inline distT="0" distB="0" distL="0" distR="0">
            <wp:extent cx="5274310" cy="6153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6153361"/>
                    </a:xfrm>
                    <a:prstGeom prst="rect">
                      <a:avLst/>
                    </a:prstGeom>
                  </pic:spPr>
                </pic:pic>
              </a:graphicData>
            </a:graphic>
          </wp:inline>
        </w:drawing>
      </w:r>
    </w:p>
    <w:p>
      <w:pPr>
        <w:snapToGrid w:val="0"/>
        <w:ind w:leftChars="200"/>
        <w:jc w:val="center"/>
      </w:pPr>
      <w:r>
        <w:rPr>
          <w:rFonts w:ascii="微软雅黑" w:hAnsi="微软雅黑" w:eastAsia="微软雅黑"/>
          <w:color w:val="FF0000"/>
          <w:sz w:val="24"/>
          <w:szCs w:val="24"/>
        </w:rPr>
        <w:t>顶岗系统不支持IE8以下内核，可能产生兼容问题推荐使用谷歌浏览器。</w:t>
      </w:r>
    </w:p>
    <w:p>
      <w:pPr>
        <w:snapToGrid w:val="0"/>
      </w:pPr>
    </w:p>
    <w:p>
      <w:pPr>
        <w:pStyle w:val="2"/>
      </w:pPr>
      <w:r>
        <w:t>慧职教APP操作手册</w:t>
      </w:r>
    </w:p>
    <w:p>
      <w:pPr>
        <w:pStyle w:val="3"/>
        <w:snapToGrid/>
        <w:spacing w:before="240" w:after="240" w:line="408" w:lineRule="auto"/>
        <w:jc w:val="left"/>
      </w:pPr>
      <w:r>
        <w:rPr>
          <w:rFonts w:ascii="微软雅黑" w:hAnsi="微软雅黑" w:eastAsia="微软雅黑"/>
        </w:rPr>
        <w:t>扫描二维码下载</w:t>
      </w:r>
    </w:p>
    <w:p>
      <w:pPr>
        <w:snapToGrid w:val="0"/>
        <w:jc w:val="center"/>
      </w:pPr>
      <w:r>
        <w:rPr>
          <w:rFonts w:ascii="微软雅黑" w:hAnsi="微软雅黑" w:eastAsia="微软雅黑"/>
          <w:sz w:val="24"/>
          <w:szCs w:val="24"/>
        </w:rPr>
        <w:t xml:space="preserve">            </w:t>
      </w:r>
      <w:r>
        <w:drawing>
          <wp:inline distT="0" distB="0" distL="114300" distR="114300">
            <wp:extent cx="2379345" cy="2628265"/>
            <wp:effectExtent l="0" t="0" r="1905" b="635"/>
            <wp:docPr id="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
                    <pic:cNvPicPr>
                      <a:picLocks noChangeAspect="1"/>
                    </pic:cNvPicPr>
                  </pic:nvPicPr>
                  <pic:blipFill>
                    <a:blip r:embed="rId5"/>
                    <a:stretch>
                      <a:fillRect/>
                    </a:stretch>
                  </pic:blipFill>
                  <pic:spPr>
                    <a:xfrm>
                      <a:off x="0" y="0"/>
                      <a:ext cx="2379345" cy="2628265"/>
                    </a:xfrm>
                    <a:prstGeom prst="rect">
                      <a:avLst/>
                    </a:prstGeom>
                    <a:noFill/>
                    <a:ln w="9525">
                      <a:noFill/>
                    </a:ln>
                  </pic:spPr>
                </pic:pic>
              </a:graphicData>
            </a:graphic>
          </wp:inline>
        </w:drawing>
      </w: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安装</w:t>
      </w:r>
    </w:p>
    <w:p>
      <w:pPr>
        <w:rPr>
          <w:rFonts w:hint="eastAsia" w:eastAsiaTheme="minorEastAsia"/>
          <w:lang w:eastAsia="zh-CN"/>
        </w:rPr>
      </w:pPr>
      <w:r>
        <w:t>安装成功后页面中会显示红色方框中的图标如下,点击图标进入“慧职教”主页面。选择所在学校名称，输入学号或工号，输入密码。</w:t>
      </w:r>
      <w:r>
        <w:rPr>
          <w:rFonts w:hint="eastAsia"/>
        </w:rPr>
        <w:t>（注：学生账号为学生学号；教师账号为教师教工号，密码为后六位）</w:t>
      </w:r>
      <w:r>
        <w:rPr>
          <w:rFonts w:hint="eastAsia"/>
          <w:lang w:eastAsia="zh-CN"/>
        </w:rPr>
        <w:t>。</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71065" cy="3607435"/>
            <wp:effectExtent l="0" t="0" r="635" b="1206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
                    <a:stretch>
                      <a:fillRect/>
                    </a:stretch>
                  </pic:blipFill>
                  <pic:spPr>
                    <a:xfrm>
                      <a:off x="0" y="0"/>
                      <a:ext cx="2171065" cy="360743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47875" cy="3570605"/>
            <wp:effectExtent l="0" t="0" r="9525" b="1079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7"/>
                    <a:stretch>
                      <a:fillRect/>
                    </a:stretch>
                  </pic:blipFill>
                  <pic:spPr>
                    <a:xfrm>
                      <a:off x="0" y="0"/>
                      <a:ext cx="2047875" cy="3570605"/>
                    </a:xfrm>
                    <a:prstGeom prst="rect">
                      <a:avLst/>
                    </a:prstGeom>
                  </pic:spPr>
                </pic:pic>
              </a:graphicData>
            </a:graphic>
          </wp:inline>
        </w:drawing>
      </w:r>
      <w:r>
        <w:rPr>
          <w:rFonts w:ascii="微软雅黑" w:hAnsi="微软雅黑" w:eastAsia="微软雅黑"/>
          <w:sz w:val="24"/>
          <w:szCs w:val="24"/>
        </w:rPr>
        <w:t xml:space="preserve">            </w:t>
      </w:r>
    </w:p>
    <w:p>
      <w:pPr>
        <w:snapToGrid w:val="0"/>
        <w:jc w:val="left"/>
        <w:rPr>
          <w:sz w:val="24"/>
          <w:szCs w:val="24"/>
        </w:rPr>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待办模块</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01520" cy="3532505"/>
            <wp:effectExtent l="0" t="0" r="17780" b="1079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8"/>
                    <a:stretch>
                      <a:fillRect/>
                    </a:stretch>
                  </pic:blipFill>
                  <pic:spPr>
                    <a:xfrm>
                      <a:off x="0" y="0"/>
                      <a:ext cx="2001520" cy="353250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01850" cy="3595370"/>
            <wp:effectExtent l="0" t="0" r="1270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9"/>
                    <a:stretch>
                      <a:fillRect/>
                    </a:stretch>
                  </pic:blipFill>
                  <pic:spPr>
                    <a:xfrm>
                      <a:off x="0" y="0"/>
                      <a:ext cx="2101850" cy="3595370"/>
                    </a:xfrm>
                    <a:prstGeom prst="rect">
                      <a:avLst/>
                    </a:prstGeom>
                  </pic:spPr>
                </pic:pic>
              </a:graphicData>
            </a:graphic>
          </wp:inline>
        </w:drawing>
      </w:r>
      <w:r>
        <w:rPr>
          <w:rFonts w:ascii="微软雅黑" w:hAnsi="微软雅黑" w:eastAsia="微软雅黑"/>
          <w:sz w:val="24"/>
          <w:szCs w:val="24"/>
        </w:rPr>
        <w:t xml:space="preserve">           </w:t>
      </w:r>
      <w:r>
        <w:rPr>
          <w:rFonts w:ascii="Microsoft YaHei,微软雅黑,Roboto,san" w:hAnsi="Microsoft YaHei,微软雅黑,Roboto,san" w:eastAsia="Microsoft YaHei,微软雅黑,Roboto,san"/>
          <w:color w:val="000000"/>
          <w:spacing w:val="0"/>
          <w:sz w:val="21"/>
          <w:szCs w:val="21"/>
        </w:rPr>
        <w:t xml:space="preserve"> </w:t>
      </w:r>
    </w:p>
    <w:p>
      <w:pPr>
        <w:pStyle w:val="3"/>
        <w:snapToGrid/>
        <w:spacing w:before="240" w:after="240" w:line="408" w:lineRule="auto"/>
        <w:jc w:val="left"/>
      </w:pPr>
      <w:r>
        <w:rPr>
          <w:rFonts w:ascii="微软雅黑" w:hAnsi="微软雅黑" w:eastAsia="微软雅黑"/>
        </w:rPr>
        <w:t>消息模块</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34235" cy="3738880"/>
            <wp:effectExtent l="0" t="0" r="18415" b="139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0"/>
                    <a:stretch>
                      <a:fillRect/>
                    </a:stretch>
                  </pic:blipFill>
                  <pic:spPr>
                    <a:xfrm>
                      <a:off x="0" y="0"/>
                      <a:ext cx="2134235" cy="3738880"/>
                    </a:xfrm>
                    <a:prstGeom prst="rect">
                      <a:avLst/>
                    </a:prstGeom>
                  </pic:spPr>
                </pic:pic>
              </a:graphicData>
            </a:graphic>
          </wp:inline>
        </w:drawing>
      </w:r>
      <w:r>
        <w:rPr>
          <w:rFonts w:ascii="微软雅黑" w:hAnsi="微软雅黑" w:eastAsia="微软雅黑"/>
          <w:sz w:val="24"/>
          <w:szCs w:val="24"/>
        </w:rPr>
        <w:drawing>
          <wp:inline distT="0" distB="0" distL="0" distR="0">
            <wp:extent cx="2188210" cy="3736340"/>
            <wp:effectExtent l="0" t="0" r="2540" b="165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1"/>
                    <a:stretch>
                      <a:fillRect/>
                    </a:stretch>
                  </pic:blipFill>
                  <pic:spPr>
                    <a:xfrm>
                      <a:off x="0" y="0"/>
                      <a:ext cx="2188210" cy="3736340"/>
                    </a:xfrm>
                    <a:prstGeom prst="rect">
                      <a:avLst/>
                    </a:prstGeom>
                  </pic:spPr>
                </pic:pic>
              </a:graphicData>
            </a:graphic>
          </wp:inline>
        </w:drawing>
      </w:r>
      <w:r>
        <w:rPr>
          <w:rFonts w:ascii="微软雅黑" w:hAnsi="微软雅黑" w:eastAsia="微软雅黑"/>
          <w:sz w:val="24"/>
          <w:szCs w:val="24"/>
        </w:rPr>
        <w:t xml:space="preserve">            </w:t>
      </w:r>
      <w:r>
        <w:rPr>
          <w:rFonts w:ascii="Microsoft YaHei,微软雅黑,Roboto,san" w:hAnsi="Microsoft YaHei,微软雅黑,Roboto,san" w:eastAsia="Microsoft YaHei,微软雅黑,Roboto,san"/>
          <w:color w:val="000000"/>
          <w:spacing w:val="0"/>
          <w:sz w:val="21"/>
          <w:szCs w:val="21"/>
        </w:rPr>
        <w:tab/>
      </w:r>
      <w:r>
        <w:rPr>
          <w:rFonts w:ascii="微软雅黑" w:hAnsi="微软雅黑" w:eastAsia="微软雅黑"/>
          <w:sz w:val="24"/>
          <w:szCs w:val="24"/>
        </w:rPr>
        <w:t xml:space="preserve">    </w:t>
      </w:r>
      <w:r>
        <w:rPr>
          <w:rFonts w:ascii="Microsoft YaHei,微软雅黑,Roboto,san" w:hAnsi="Microsoft YaHei,微软雅黑,Roboto,san" w:eastAsia="Microsoft YaHei,微软雅黑,Roboto,san"/>
          <w:color w:val="000000"/>
          <w:spacing w:val="0"/>
          <w:sz w:val="21"/>
          <w:szCs w:val="21"/>
        </w:rPr>
        <w:t xml:space="preserve">                                 </w:t>
      </w:r>
    </w:p>
    <w:p>
      <w:pPr>
        <w:pStyle w:val="3"/>
        <w:snapToGrid/>
        <w:spacing w:before="240" w:after="240" w:line="408" w:lineRule="auto"/>
        <w:jc w:val="left"/>
      </w:pPr>
      <w:r>
        <w:rPr>
          <w:rFonts w:ascii="微软雅黑" w:hAnsi="微软雅黑" w:eastAsia="微软雅黑"/>
        </w:rPr>
        <w:t>签到</w:t>
      </w:r>
    </w:p>
    <w:p>
      <w:pPr>
        <w:pStyle w:val="4"/>
        <w:snapToGrid/>
        <w:spacing w:before="200" w:after="200" w:line="360" w:lineRule="auto"/>
        <w:jc w:val="left"/>
      </w:pPr>
      <w:r>
        <w:rPr>
          <w:rFonts w:ascii="微软雅黑" w:hAnsi="微软雅黑" w:eastAsia="微软雅黑"/>
        </w:rPr>
        <w:t>签到</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07895" cy="3760470"/>
            <wp:effectExtent l="0" t="0" r="1905" b="1143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2"/>
                    <a:stretch>
                      <a:fillRect/>
                    </a:stretch>
                  </pic:blipFill>
                  <pic:spPr>
                    <a:xfrm>
                      <a:off x="0" y="0"/>
                      <a:ext cx="2207895" cy="376047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64080" cy="3754120"/>
            <wp:effectExtent l="0" t="0" r="7620" b="177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3"/>
                    <a:stretch>
                      <a:fillRect/>
                    </a:stretch>
                  </pic:blipFill>
                  <pic:spPr>
                    <a:xfrm>
                      <a:off x="0" y="0"/>
                      <a:ext cx="2164080" cy="3754120"/>
                    </a:xfrm>
                    <a:prstGeom prst="rect">
                      <a:avLst/>
                    </a:prstGeom>
                  </pic:spPr>
                </pic:pic>
              </a:graphicData>
            </a:graphic>
          </wp:inline>
        </w:drawing>
      </w:r>
    </w:p>
    <w:p>
      <w:pPr>
        <w:snapToGrid w:val="0"/>
        <w:jc w:val="both"/>
      </w:pP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异常签到</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60905" cy="3758565"/>
            <wp:effectExtent l="0" t="0" r="10795" b="133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4"/>
                    <a:stretch>
                      <a:fillRect/>
                    </a:stretch>
                  </pic:blipFill>
                  <pic:spPr>
                    <a:xfrm>
                      <a:off x="0" y="0"/>
                      <a:ext cx="2160905" cy="375856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87270" cy="3937000"/>
            <wp:effectExtent l="0" t="0" r="1778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5"/>
                    <a:stretch>
                      <a:fillRect/>
                    </a:stretch>
                  </pic:blipFill>
                  <pic:spPr>
                    <a:xfrm>
                      <a:off x="0" y="0"/>
                      <a:ext cx="2287270" cy="393700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教师工作日志</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588770" cy="2757805"/>
            <wp:effectExtent l="0" t="0" r="1143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6"/>
                    <a:stretch>
                      <a:fillRect/>
                    </a:stretch>
                  </pic:blipFill>
                  <pic:spPr>
                    <a:xfrm>
                      <a:off x="0" y="0"/>
                      <a:ext cx="1588770" cy="275780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630045" cy="2792730"/>
            <wp:effectExtent l="0" t="0" r="8255"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7"/>
                    <a:stretch>
                      <a:fillRect/>
                    </a:stretch>
                  </pic:blipFill>
                  <pic:spPr>
                    <a:xfrm>
                      <a:off x="0" y="0"/>
                      <a:ext cx="1630045" cy="279273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597025" cy="2781935"/>
            <wp:effectExtent l="0" t="0" r="3175" b="1841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8"/>
                    <a:stretch>
                      <a:fillRect/>
                    </a:stretch>
                  </pic:blipFill>
                  <pic:spPr>
                    <a:xfrm>
                      <a:off x="0" y="0"/>
                      <a:ext cx="1597025" cy="278193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学生日志审批</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955800" cy="3465830"/>
            <wp:effectExtent l="0" t="0" r="6350" b="127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9"/>
                    <a:stretch>
                      <a:fillRect/>
                    </a:stretch>
                  </pic:blipFill>
                  <pic:spPr>
                    <a:xfrm>
                      <a:off x="0" y="0"/>
                      <a:ext cx="1955800" cy="346583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11680" cy="3456940"/>
            <wp:effectExtent l="0" t="0" r="7620" b="1016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0"/>
                    <a:stretch>
                      <a:fillRect/>
                    </a:stretch>
                  </pic:blipFill>
                  <pic:spPr>
                    <a:xfrm>
                      <a:off x="0" y="0"/>
                      <a:ext cx="2011680" cy="345694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snapToGrid w:val="0"/>
        <w:spacing w:before="0" w:after="0" w:line="312" w:lineRule="auto"/>
        <w:jc w:val="both"/>
        <w:rPr>
          <w:rFonts w:hint="eastAsia" w:eastAsia="Microsoft YaHei,微软雅黑,Roboto,san"/>
          <w:lang w:eastAsia="zh-CN"/>
        </w:rPr>
      </w:pPr>
      <w:r>
        <w:rPr>
          <w:rFonts w:ascii="Microsoft YaHei,微软雅黑,Roboto,san" w:hAnsi="Microsoft YaHei,微软雅黑,Roboto,san" w:eastAsia="Microsoft YaHei,微软雅黑,Roboto,san"/>
          <w:color w:val="000000"/>
          <w:spacing w:val="0"/>
          <w:sz w:val="21"/>
          <w:szCs w:val="21"/>
        </w:rPr>
        <w:t>以日记为例，周记，月总结 总结</w:t>
      </w:r>
      <w:r>
        <w:rPr>
          <w:rFonts w:hint="eastAsia" w:ascii="Microsoft YaHei,微软雅黑,Roboto,san" w:hAnsi="Microsoft YaHei,微软雅黑,Roboto,san" w:eastAsia="Microsoft YaHei,微软雅黑,Roboto,san"/>
          <w:color w:val="000000"/>
          <w:spacing w:val="0"/>
          <w:sz w:val="21"/>
          <w:szCs w:val="21"/>
          <w:lang w:eastAsia="zh-CN"/>
        </w:rPr>
        <w:t>同理；</w:t>
      </w:r>
    </w:p>
    <w:p>
      <w:pPr>
        <w:pStyle w:val="4"/>
        <w:snapToGrid/>
        <w:spacing w:before="200" w:after="200" w:line="360" w:lineRule="auto"/>
        <w:jc w:val="left"/>
      </w:pPr>
      <w:r>
        <w:rPr>
          <w:rFonts w:ascii="微软雅黑" w:hAnsi="微软雅黑" w:eastAsia="微软雅黑"/>
        </w:rPr>
        <w:t>学生日记审批</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92655" cy="3740785"/>
            <wp:effectExtent l="0" t="0" r="17145" b="1206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1"/>
                    <a:stretch>
                      <a:fillRect/>
                    </a:stretch>
                  </pic:blipFill>
                  <pic:spPr>
                    <a:xfrm>
                      <a:off x="0" y="0"/>
                      <a:ext cx="2192655" cy="374078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76450" cy="3787775"/>
            <wp:effectExtent l="0" t="0" r="0" b="317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2"/>
                    <a:stretch>
                      <a:fillRect/>
                    </a:stretch>
                  </pic:blipFill>
                  <pic:spPr>
                    <a:xfrm>
                      <a:off x="0" y="0"/>
                      <a:ext cx="2076450" cy="3787775"/>
                    </a:xfrm>
                    <a:prstGeom prst="rect">
                      <a:avLst/>
                    </a:prstGeom>
                  </pic:spPr>
                </pic:pic>
              </a:graphicData>
            </a:graphic>
          </wp:inline>
        </w:drawing>
      </w:r>
      <w:r>
        <w:rPr>
          <w:rFonts w:ascii="微软雅黑" w:hAnsi="微软雅黑" w:eastAsia="微软雅黑"/>
          <w:sz w:val="24"/>
          <w:szCs w:val="24"/>
        </w:rPr>
        <w:t xml:space="preserve">           </w:t>
      </w:r>
    </w:p>
    <w:p>
      <w:pPr>
        <w:pStyle w:val="4"/>
      </w:pPr>
      <w:r>
        <w:rPr>
          <w:rFonts w:ascii="微软雅黑" w:hAnsi="微软雅黑" w:eastAsia="微软雅黑"/>
          <w:sz w:val="24"/>
          <w:szCs w:val="24"/>
        </w:rPr>
        <w:t xml:space="preserve"> </w:t>
      </w:r>
      <w:r>
        <w:rPr>
          <w:rFonts w:ascii="微软雅黑" w:hAnsi="微软雅黑" w:eastAsia="微软雅黑"/>
        </w:rPr>
        <w:t>学生日记打分</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12975" cy="3796665"/>
            <wp:effectExtent l="0" t="0" r="15875" b="133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3"/>
                    <a:stretch>
                      <a:fillRect/>
                    </a:stretch>
                  </pic:blipFill>
                  <pic:spPr>
                    <a:xfrm>
                      <a:off x="0" y="0"/>
                      <a:ext cx="2212975" cy="379666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30755" cy="3841750"/>
            <wp:effectExtent l="0" t="0" r="17145" b="635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4"/>
                    <a:stretch>
                      <a:fillRect/>
                    </a:stretch>
                  </pic:blipFill>
                  <pic:spPr>
                    <a:xfrm>
                      <a:off x="0" y="0"/>
                      <a:ext cx="2230755" cy="384175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学生日记未提交</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898015" cy="3270885"/>
            <wp:effectExtent l="0" t="0" r="6985" b="571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5"/>
                    <a:stretch>
                      <a:fillRect/>
                    </a:stretch>
                  </pic:blipFill>
                  <pic:spPr>
                    <a:xfrm>
                      <a:off x="0" y="0"/>
                      <a:ext cx="1898015" cy="3270885"/>
                    </a:xfrm>
                    <a:prstGeom prst="rect">
                      <a:avLst/>
                    </a:prstGeom>
                  </pic:spPr>
                </pic:pic>
              </a:graphicData>
            </a:graphic>
          </wp:inline>
        </w:drawing>
      </w: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留言板</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20570" cy="3556000"/>
            <wp:effectExtent l="0" t="0" r="17780" b="635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6"/>
                    <a:stretch>
                      <a:fillRect/>
                    </a:stretch>
                  </pic:blipFill>
                  <pic:spPr>
                    <a:xfrm>
                      <a:off x="0" y="0"/>
                      <a:ext cx="2020570" cy="355600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71370" cy="3571240"/>
            <wp:effectExtent l="0" t="0" r="5080" b="1016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7"/>
                    <a:stretch>
                      <a:fillRect/>
                    </a:stretch>
                  </pic:blipFill>
                  <pic:spPr>
                    <a:xfrm>
                      <a:off x="0" y="0"/>
                      <a:ext cx="2071370" cy="357124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审批</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16125" cy="3531870"/>
            <wp:effectExtent l="0" t="0" r="3175" b="1143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8"/>
                    <a:stretch>
                      <a:fillRect/>
                    </a:stretch>
                  </pic:blipFill>
                  <pic:spPr>
                    <a:xfrm>
                      <a:off x="0" y="0"/>
                      <a:ext cx="2016125" cy="353187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063750" cy="3552190"/>
            <wp:effectExtent l="0" t="0" r="12700" b="1016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9"/>
                    <a:stretch>
                      <a:fillRect/>
                    </a:stretch>
                  </pic:blipFill>
                  <pic:spPr>
                    <a:xfrm>
                      <a:off x="0" y="0"/>
                      <a:ext cx="2063750" cy="3552190"/>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审批详情页（请假为例，其他</w:t>
      </w:r>
      <w:r>
        <w:rPr>
          <w:rFonts w:hint="eastAsia" w:ascii="微软雅黑" w:hAnsi="微软雅黑" w:eastAsia="微软雅黑"/>
          <w:lang w:eastAsia="zh-CN"/>
        </w:rPr>
        <w:t>同理</w:t>
      </w:r>
      <w:r>
        <w:rPr>
          <w:rFonts w:ascii="微软雅黑" w:hAnsi="微软雅黑" w:eastAsia="微软雅黑"/>
        </w:rPr>
        <w:t>）</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981835" cy="3412490"/>
            <wp:effectExtent l="0" t="0" r="18415" b="1651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30"/>
                    <a:stretch>
                      <a:fillRect/>
                    </a:stretch>
                  </pic:blipFill>
                  <pic:spPr>
                    <a:xfrm>
                      <a:off x="0" y="0"/>
                      <a:ext cx="1981835" cy="3412490"/>
                    </a:xfrm>
                    <a:prstGeom prst="rect">
                      <a:avLst/>
                    </a:prstGeom>
                  </pic:spPr>
                </pic:pic>
              </a:graphicData>
            </a:graphic>
          </wp:inline>
        </w:drawing>
      </w: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评价</w:t>
      </w:r>
    </w:p>
    <w:p>
      <w:pPr>
        <w:snapToGrid w:val="0"/>
        <w:jc w:val="both"/>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880235" cy="3235960"/>
            <wp:effectExtent l="0" t="0" r="5715" b="254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31"/>
                    <a:stretch>
                      <a:fillRect/>
                    </a:stretch>
                  </pic:blipFill>
                  <pic:spPr>
                    <a:xfrm>
                      <a:off x="0" y="0"/>
                      <a:ext cx="1880235" cy="323596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875790" cy="3231515"/>
            <wp:effectExtent l="0" t="0" r="10160" b="698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32"/>
                    <a:stretch>
                      <a:fillRect/>
                    </a:stretch>
                  </pic:blipFill>
                  <pic:spPr>
                    <a:xfrm>
                      <a:off x="0" y="0"/>
                      <a:ext cx="1875790" cy="3231515"/>
                    </a:xfrm>
                    <a:prstGeom prst="rect">
                      <a:avLst/>
                    </a:prstGeom>
                  </pic:spPr>
                </pic:pic>
              </a:graphicData>
            </a:graphic>
          </wp:inline>
        </w:drawing>
      </w: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snapToGrid w:val="0"/>
        <w:jc w:val="both"/>
      </w:pPr>
      <w:r>
        <w:rPr>
          <w:rFonts w:ascii="微软雅黑" w:hAnsi="微软雅黑" w:eastAsia="微软雅黑"/>
          <w:sz w:val="24"/>
          <w:szCs w:val="24"/>
        </w:rPr>
        <w:t xml:space="preserve">            </w:t>
      </w:r>
    </w:p>
    <w:p>
      <w:pPr>
        <w:pStyle w:val="3"/>
        <w:snapToGrid/>
        <w:spacing w:before="240" w:after="240" w:line="408" w:lineRule="auto"/>
        <w:jc w:val="left"/>
      </w:pPr>
      <w:r>
        <w:rPr>
          <w:rFonts w:ascii="微软雅黑" w:hAnsi="微软雅黑" w:eastAsia="微软雅黑"/>
        </w:rPr>
        <w:t>个人模块</w:t>
      </w:r>
    </w:p>
    <w:p>
      <w:pPr>
        <w:pStyle w:val="4"/>
        <w:snapToGrid/>
        <w:spacing w:before="200" w:after="200" w:line="360" w:lineRule="auto"/>
        <w:jc w:val="left"/>
      </w:pPr>
      <w:r>
        <w:rPr>
          <w:rFonts w:ascii="微软雅黑" w:hAnsi="微软雅黑" w:eastAsia="微软雅黑"/>
        </w:rPr>
        <w:t>个人模块</w:t>
      </w:r>
    </w:p>
    <w:p>
      <w:pPr>
        <w:snapToGrid w:val="0"/>
        <w:jc w:val="left"/>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37410" cy="3738245"/>
            <wp:effectExtent l="0" t="0" r="15240" b="1460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3"/>
                    <a:stretch>
                      <a:fillRect/>
                    </a:stretch>
                  </pic:blipFill>
                  <pic:spPr>
                    <a:xfrm>
                      <a:off x="0" y="0"/>
                      <a:ext cx="2137410" cy="3738245"/>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223135" cy="3771265"/>
            <wp:effectExtent l="0" t="0" r="5715" b="63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4"/>
                    <a:stretch>
                      <a:fillRect/>
                    </a:stretch>
                  </pic:blipFill>
                  <pic:spPr>
                    <a:xfrm>
                      <a:off x="0" y="0"/>
                      <a:ext cx="2223135" cy="3771265"/>
                    </a:xfrm>
                    <a:prstGeom prst="rect">
                      <a:avLst/>
                    </a:prstGeom>
                  </pic:spPr>
                </pic:pic>
              </a:graphicData>
            </a:graphic>
          </wp:inline>
        </w:drawing>
      </w:r>
      <w:r>
        <w:rPr>
          <w:rFonts w:ascii="微软雅黑" w:hAnsi="微软雅黑" w:eastAsia="微软雅黑"/>
          <w:sz w:val="24"/>
          <w:szCs w:val="24"/>
        </w:rPr>
        <w:t xml:space="preserve">          </w:t>
      </w:r>
    </w:p>
    <w:p>
      <w:pPr>
        <w:snapToGrid w:val="0"/>
        <w:jc w:val="left"/>
      </w:pPr>
      <w:r>
        <w:rPr>
          <w:rFonts w:ascii="微软雅黑" w:hAnsi="微软雅黑" w:eastAsia="微软雅黑"/>
          <w:sz w:val="24"/>
          <w:szCs w:val="24"/>
        </w:rPr>
        <w:t xml:space="preserve">                       </w:t>
      </w:r>
    </w:p>
    <w:p>
      <w:pPr>
        <w:pStyle w:val="4"/>
        <w:snapToGrid/>
        <w:spacing w:before="200" w:after="200" w:line="360" w:lineRule="auto"/>
        <w:jc w:val="left"/>
      </w:pPr>
      <w:r>
        <w:rPr>
          <w:rFonts w:ascii="微软雅黑" w:hAnsi="微软雅黑" w:eastAsia="微软雅黑"/>
        </w:rPr>
        <w:t>信息修改</w:t>
      </w:r>
    </w:p>
    <w:p>
      <w:pPr>
        <w:snapToGrid w:val="0"/>
        <w:jc w:val="left"/>
      </w:pP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1723390" cy="2929890"/>
            <wp:effectExtent l="0" t="0" r="1016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5"/>
                    <a:stretch>
                      <a:fillRect/>
                    </a:stretch>
                  </pic:blipFill>
                  <pic:spPr>
                    <a:xfrm>
                      <a:off x="0" y="0"/>
                      <a:ext cx="1723390" cy="2929890"/>
                    </a:xfrm>
                    <a:prstGeom prst="rect">
                      <a:avLst/>
                    </a:prstGeom>
                  </pic:spPr>
                </pic:pic>
              </a:graphicData>
            </a:graphic>
          </wp:inline>
        </w:drawing>
      </w:r>
      <w:r>
        <w:rPr>
          <w:rFonts w:ascii="微软雅黑" w:hAnsi="微软雅黑" w:eastAsia="微软雅黑"/>
          <w:sz w:val="24"/>
          <w:szCs w:val="24"/>
        </w:rPr>
        <w:t xml:space="preserve">  </w:t>
      </w:r>
      <w:r>
        <w:rPr>
          <w:rFonts w:ascii="微软雅黑" w:hAnsi="微软雅黑" w:eastAsia="微软雅黑"/>
          <w:sz w:val="24"/>
          <w:szCs w:val="24"/>
        </w:rPr>
        <w:drawing>
          <wp:inline distT="0" distB="0" distL="0" distR="0">
            <wp:extent cx="2177415" cy="2836545"/>
            <wp:effectExtent l="0" t="0" r="13335" b="190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6"/>
                    <a:srcRect r="7317" b="1038"/>
                    <a:stretch>
                      <a:fillRect/>
                    </a:stretch>
                  </pic:blipFill>
                  <pic:spPr>
                    <a:xfrm>
                      <a:off x="0" y="0"/>
                      <a:ext cx="2177415" cy="2836545"/>
                    </a:xfrm>
                    <a:prstGeom prst="rect">
                      <a:avLst/>
                    </a:prstGeom>
                  </pic:spPr>
                </pic:pic>
              </a:graphicData>
            </a:graphic>
          </wp:inline>
        </w:drawing>
      </w:r>
      <w:r>
        <w:rPr>
          <w:rFonts w:ascii="微软雅黑" w:hAnsi="微软雅黑" w:eastAsia="微软雅黑"/>
          <w:sz w:val="24"/>
          <w:szCs w:val="24"/>
        </w:rPr>
        <w:t xml:space="preserve">          </w:t>
      </w:r>
    </w:p>
    <w:p>
      <w:pPr>
        <w:snapToGrid w:val="0"/>
        <w:jc w:val="left"/>
      </w:pPr>
    </w:p>
    <w:p>
      <w:pPr>
        <w:pStyle w:val="2"/>
      </w:pPr>
      <w:r>
        <w:rPr>
          <w:rFonts w:hint="eastAsia"/>
          <w:lang w:eastAsia="zh-CN"/>
        </w:rPr>
        <w:t>网页端</w:t>
      </w:r>
      <w:r>
        <w:rPr>
          <w:rFonts w:hint="eastAsia"/>
          <w:lang w:val="en-US" w:eastAsia="zh-CN"/>
        </w:rPr>
        <w:t>--</w:t>
      </w:r>
      <w:r>
        <w:t>首页登录</w:t>
      </w:r>
    </w:p>
    <w:p>
      <w:r>
        <w:t>如下图所示，输入账号、密码，验证码点击登录按钮，进入系统。（注：学生账号为学生学号；教师账号为教师教工号，密码为后六位）</w:t>
      </w:r>
    </w:p>
    <w:p>
      <w:pPr>
        <w:snapToGrid w:val="0"/>
        <w:jc w:val="left"/>
        <w:rPr>
          <w:sz w:val="30"/>
          <w:szCs w:val="30"/>
        </w:rPr>
      </w:pPr>
      <w:r>
        <w:drawing>
          <wp:inline distT="0" distB="0" distL="114300" distR="114300">
            <wp:extent cx="5275580" cy="2597785"/>
            <wp:effectExtent l="0" t="0" r="1270" b="12065"/>
            <wp:docPr id="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
                    <pic:cNvPicPr>
                      <a:picLocks noChangeAspect="1"/>
                    </pic:cNvPicPr>
                  </pic:nvPicPr>
                  <pic:blipFill>
                    <a:blip r:embed="rId37"/>
                    <a:stretch>
                      <a:fillRect/>
                    </a:stretch>
                  </pic:blipFill>
                  <pic:spPr>
                    <a:xfrm>
                      <a:off x="0" y="0"/>
                      <a:ext cx="5275580" cy="2597785"/>
                    </a:xfrm>
                    <a:prstGeom prst="rect">
                      <a:avLst/>
                    </a:prstGeom>
                    <a:noFill/>
                    <a:ln w="9525">
                      <a:noFill/>
                    </a:ln>
                  </pic:spPr>
                </pic:pic>
              </a:graphicData>
            </a:graphic>
          </wp:inline>
        </w:drawing>
      </w:r>
    </w:p>
    <w:p>
      <w:pPr>
        <w:pStyle w:val="2"/>
        <w:ind w:left="431" w:hanging="431"/>
        <w:rPr>
          <w:b/>
        </w:rPr>
      </w:pPr>
      <w:r>
        <w:rPr>
          <w:b/>
        </w:rPr>
        <w:t>修改密码与工具栏</w:t>
      </w:r>
    </w:p>
    <w:p>
      <w:pPr>
        <w:pStyle w:val="3"/>
      </w:pPr>
      <w:r>
        <w:t>修改密码</w:t>
      </w:r>
    </w:p>
    <w:p>
      <w:r>
        <w:t>如下图所示，点击</w:t>
      </w:r>
      <w:r>
        <w:rPr>
          <w:rFonts w:hint="eastAsia"/>
          <w:lang w:eastAsia="zh-CN"/>
        </w:rPr>
        <w:t>①</w:t>
      </w:r>
      <w:r>
        <w:t>处出现</w:t>
      </w:r>
      <w:r>
        <w:rPr>
          <w:rFonts w:hint="eastAsia"/>
          <w:lang w:eastAsia="zh-CN"/>
        </w:rPr>
        <w:t>②</w:t>
      </w:r>
      <w:r>
        <w:t>的页面点击修改密码进行密码修改</w:t>
      </w:r>
    </w:p>
    <w:p>
      <w:pPr>
        <w:snapToGrid w:val="0"/>
        <w:jc w:val="left"/>
      </w:pPr>
      <w:r>
        <w:rPr>
          <w:rFonts w:ascii="微软雅黑" w:hAnsi="微软雅黑" w:eastAsia="微软雅黑"/>
          <w:sz w:val="24"/>
          <w:szCs w:val="24"/>
        </w:rPr>
        <w:drawing>
          <wp:inline distT="0" distB="0" distL="0" distR="0">
            <wp:extent cx="4924425" cy="32004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8"/>
                    <a:stretch>
                      <a:fillRect/>
                    </a:stretch>
                  </pic:blipFill>
                  <pic:spPr>
                    <a:xfrm>
                      <a:off x="0" y="0"/>
                      <a:ext cx="4924425" cy="3200400"/>
                    </a:xfrm>
                    <a:prstGeom prst="rect">
                      <a:avLst/>
                    </a:prstGeom>
                  </pic:spPr>
                </pic:pic>
              </a:graphicData>
            </a:graphic>
          </wp:inline>
        </w:drawing>
      </w:r>
    </w:p>
    <w:p>
      <w:pPr>
        <w:pStyle w:val="3"/>
      </w:pPr>
      <w:r>
        <w:t>多重角色的快速切换</w:t>
      </w:r>
    </w:p>
    <w:p>
      <w:r>
        <w:t>当身兼数职时可以通过点击箭头处的按钮来实现调出多角色列表，点击所需角色即可快速切换。</w:t>
      </w:r>
    </w:p>
    <w:p>
      <w:pPr>
        <w:snapToGrid w:val="0"/>
        <w:jc w:val="left"/>
      </w:pPr>
      <w:r>
        <w:drawing>
          <wp:inline distT="0" distB="0" distL="114300" distR="114300">
            <wp:extent cx="5269865" cy="1754505"/>
            <wp:effectExtent l="0" t="0" r="6985" b="17145"/>
            <wp:docPr id="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pic:cNvPicPr>
                      <a:picLocks noChangeAspect="1"/>
                    </pic:cNvPicPr>
                  </pic:nvPicPr>
                  <pic:blipFill>
                    <a:blip r:embed="rId39"/>
                    <a:stretch>
                      <a:fillRect/>
                    </a:stretch>
                  </pic:blipFill>
                  <pic:spPr>
                    <a:xfrm>
                      <a:off x="0" y="0"/>
                      <a:ext cx="5269865" cy="1754505"/>
                    </a:xfrm>
                    <a:prstGeom prst="rect">
                      <a:avLst/>
                    </a:prstGeom>
                    <a:noFill/>
                    <a:ln w="9525">
                      <a:noFill/>
                    </a:ln>
                  </pic:spPr>
                </pic:pic>
              </a:graphicData>
            </a:graphic>
          </wp:inline>
        </w:drawing>
      </w:r>
    </w:p>
    <w:p>
      <w:pPr>
        <w:pStyle w:val="2"/>
      </w:pPr>
      <w:r>
        <w:t>实习安排</w:t>
      </w:r>
    </w:p>
    <w:p>
      <w:pPr>
        <w:pStyle w:val="3"/>
      </w:pPr>
      <w:r>
        <w:t>免实习审批</w:t>
      </w:r>
    </w:p>
    <w:p>
      <w:r>
        <w:t>点击实习安排下的免实习申请，选择学生来审核。</w:t>
      </w:r>
    </w:p>
    <w:p>
      <w:pPr>
        <w:snapToGrid w:val="0"/>
        <w:jc w:val="left"/>
      </w:pPr>
      <w:r>
        <w:drawing>
          <wp:inline distT="0" distB="0" distL="114300" distR="114300">
            <wp:extent cx="5276850" cy="1774825"/>
            <wp:effectExtent l="0" t="0" r="0" b="15875"/>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40"/>
                    <a:stretch>
                      <a:fillRect/>
                    </a:stretch>
                  </pic:blipFill>
                  <pic:spPr>
                    <a:xfrm>
                      <a:off x="0" y="0"/>
                      <a:ext cx="5276850" cy="1774825"/>
                    </a:xfrm>
                    <a:prstGeom prst="rect">
                      <a:avLst/>
                    </a:prstGeom>
                    <a:noFill/>
                    <a:ln w="9525">
                      <a:noFill/>
                    </a:ln>
                  </pic:spPr>
                </pic:pic>
              </a:graphicData>
            </a:graphic>
          </wp:inline>
        </w:drawing>
      </w:r>
    </w:p>
    <w:p>
      <w:pPr>
        <w:snapToGrid w:val="0"/>
        <w:jc w:val="left"/>
      </w:pPr>
      <w:r>
        <w:drawing>
          <wp:inline distT="0" distB="0" distL="114300" distR="114300">
            <wp:extent cx="5266690" cy="2175510"/>
            <wp:effectExtent l="0" t="0" r="10160" b="15240"/>
            <wp:docPr id="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
                    <pic:cNvPicPr>
                      <a:picLocks noChangeAspect="1"/>
                    </pic:cNvPicPr>
                  </pic:nvPicPr>
                  <pic:blipFill>
                    <a:blip r:embed="rId41"/>
                    <a:stretch>
                      <a:fillRect/>
                    </a:stretch>
                  </pic:blipFill>
                  <pic:spPr>
                    <a:xfrm>
                      <a:off x="0" y="0"/>
                      <a:ext cx="5266690" cy="2175510"/>
                    </a:xfrm>
                    <a:prstGeom prst="rect">
                      <a:avLst/>
                    </a:prstGeom>
                    <a:noFill/>
                    <a:ln w="9525">
                      <a:noFill/>
                    </a:ln>
                  </pic:spPr>
                </pic:pic>
              </a:graphicData>
            </a:graphic>
          </wp:inline>
        </w:drawing>
      </w:r>
    </w:p>
    <w:p>
      <w:pPr>
        <w:pStyle w:val="3"/>
      </w:pPr>
      <w:r>
        <w:t>批量安排实习</w:t>
      </w:r>
    </w:p>
    <w:p>
      <w:r>
        <w:t>当出现多名学生前往同一单位进行实习，老师可以批量安排到该单位增加效率。单击学生选择，会变成绿底标识，填写信息后保存。（*为必填项不填无法保存）</w:t>
      </w:r>
    </w:p>
    <w:p>
      <w:pPr>
        <w:snapToGrid w:val="0"/>
        <w:jc w:val="left"/>
      </w:pPr>
      <w:r>
        <w:drawing>
          <wp:inline distT="0" distB="0" distL="114300" distR="114300">
            <wp:extent cx="5272405" cy="1524635"/>
            <wp:effectExtent l="0" t="0" r="4445" b="18415"/>
            <wp:docPr id="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
                    <pic:cNvPicPr>
                      <a:picLocks noChangeAspect="1"/>
                    </pic:cNvPicPr>
                  </pic:nvPicPr>
                  <pic:blipFill>
                    <a:blip r:embed="rId42"/>
                    <a:stretch>
                      <a:fillRect/>
                    </a:stretch>
                  </pic:blipFill>
                  <pic:spPr>
                    <a:xfrm>
                      <a:off x="0" y="0"/>
                      <a:ext cx="5272405" cy="1524635"/>
                    </a:xfrm>
                    <a:prstGeom prst="rect">
                      <a:avLst/>
                    </a:prstGeom>
                    <a:noFill/>
                    <a:ln w="9525">
                      <a:noFill/>
                    </a:ln>
                  </pic:spPr>
                </pic:pic>
              </a:graphicData>
            </a:graphic>
          </wp:inline>
        </w:drawing>
      </w:r>
    </w:p>
    <w:p>
      <w:pPr>
        <w:snapToGrid w:val="0"/>
        <w:jc w:val="left"/>
      </w:pPr>
      <w:r>
        <w:rPr>
          <w:rFonts w:ascii="微软雅黑" w:hAnsi="微软雅黑" w:eastAsia="微软雅黑"/>
          <w:sz w:val="24"/>
          <w:szCs w:val="24"/>
        </w:rPr>
        <w:drawing>
          <wp:inline distT="0" distB="0" distL="0" distR="0">
            <wp:extent cx="5274310" cy="3192145"/>
            <wp:effectExtent l="0" t="0" r="254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3"/>
                    <a:stretch>
                      <a:fillRect/>
                    </a:stretch>
                  </pic:blipFill>
                  <pic:spPr>
                    <a:xfrm>
                      <a:off x="0" y="0"/>
                      <a:ext cx="5274310" cy="3192671"/>
                    </a:xfrm>
                    <a:prstGeom prst="rect">
                      <a:avLst/>
                    </a:prstGeom>
                  </pic:spPr>
                </pic:pic>
              </a:graphicData>
            </a:graphic>
          </wp:inline>
        </w:drawing>
      </w:r>
    </w:p>
    <w:p>
      <w:pPr>
        <w:pStyle w:val="2"/>
      </w:pPr>
      <w:r>
        <w:t>实习过程</w:t>
      </w:r>
    </w:p>
    <w:p>
      <w:pPr>
        <w:pStyle w:val="3"/>
      </w:pPr>
      <w:r>
        <w:t>教师指导记录</w:t>
      </w:r>
    </w:p>
    <w:p>
      <w:r>
        <w:t>点击箭头处弹出图二，添加指导记录。</w:t>
      </w:r>
    </w:p>
    <w:p>
      <w:pPr>
        <w:snapToGrid w:val="0"/>
        <w:jc w:val="left"/>
      </w:pPr>
      <w:r>
        <w:drawing>
          <wp:inline distT="0" distB="0" distL="114300" distR="114300">
            <wp:extent cx="5266055" cy="1416050"/>
            <wp:effectExtent l="0" t="0" r="10795" b="12700"/>
            <wp:docPr id="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
                    <pic:cNvPicPr>
                      <a:picLocks noChangeAspect="1"/>
                    </pic:cNvPicPr>
                  </pic:nvPicPr>
                  <pic:blipFill>
                    <a:blip r:embed="rId44"/>
                    <a:stretch>
                      <a:fillRect/>
                    </a:stretch>
                  </pic:blipFill>
                  <pic:spPr>
                    <a:xfrm>
                      <a:off x="0" y="0"/>
                      <a:ext cx="5266055" cy="1416050"/>
                    </a:xfrm>
                    <a:prstGeom prst="rect">
                      <a:avLst/>
                    </a:prstGeom>
                    <a:noFill/>
                    <a:ln w="9525">
                      <a:noFill/>
                    </a:ln>
                  </pic:spPr>
                </pic:pic>
              </a:graphicData>
            </a:graphic>
          </wp:inline>
        </w:drawing>
      </w:r>
    </w:p>
    <w:p>
      <w:pPr>
        <w:snapToGrid w:val="0"/>
        <w:jc w:val="left"/>
      </w:pPr>
      <w:r>
        <w:drawing>
          <wp:inline distT="0" distB="0" distL="114300" distR="114300">
            <wp:extent cx="5275580" cy="4006215"/>
            <wp:effectExtent l="0" t="0" r="1270" b="13335"/>
            <wp:docPr id="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6"/>
                    <pic:cNvPicPr>
                      <a:picLocks noChangeAspect="1"/>
                    </pic:cNvPicPr>
                  </pic:nvPicPr>
                  <pic:blipFill>
                    <a:blip r:embed="rId45"/>
                    <a:stretch>
                      <a:fillRect/>
                    </a:stretch>
                  </pic:blipFill>
                  <pic:spPr>
                    <a:xfrm>
                      <a:off x="0" y="0"/>
                      <a:ext cx="5275580" cy="4006215"/>
                    </a:xfrm>
                    <a:prstGeom prst="rect">
                      <a:avLst/>
                    </a:prstGeom>
                    <a:noFill/>
                    <a:ln w="9525">
                      <a:noFill/>
                    </a:ln>
                  </pic:spPr>
                </pic:pic>
              </a:graphicData>
            </a:graphic>
          </wp:inline>
        </w:drawing>
      </w:r>
    </w:p>
    <w:p>
      <w:pPr>
        <w:jc w:val="left"/>
      </w:pPr>
      <w:r>
        <w:t>当遇到学生提问时，在教师指导记录列表查看未处理的问题。点击解答，在弹出的页面回答问题点击解答保存即可。</w:t>
      </w:r>
    </w:p>
    <w:p>
      <w:pPr>
        <w:jc w:val="left"/>
        <w:rPr>
          <w:rFonts w:ascii="微软雅黑" w:hAnsi="微软雅黑" w:eastAsia="微软雅黑"/>
          <w:sz w:val="24"/>
          <w:szCs w:val="24"/>
        </w:rPr>
      </w:pPr>
      <w:r>
        <w:rPr>
          <w:rFonts w:ascii="微软雅黑" w:hAnsi="微软雅黑" w:eastAsia="微软雅黑"/>
          <w:sz w:val="24"/>
          <w:szCs w:val="24"/>
        </w:rPr>
        <w:drawing>
          <wp:inline distT="0" distB="0" distL="0" distR="0">
            <wp:extent cx="5151755" cy="1433830"/>
            <wp:effectExtent l="0" t="0" r="10795" b="139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6"/>
                    <a:srcRect l="2324" t="12237" b="36210"/>
                    <a:stretch>
                      <a:fillRect/>
                    </a:stretch>
                  </pic:blipFill>
                  <pic:spPr>
                    <a:xfrm>
                      <a:off x="0" y="0"/>
                      <a:ext cx="5151755" cy="1433830"/>
                    </a:xfrm>
                    <a:prstGeom prst="rect">
                      <a:avLst/>
                    </a:prstGeom>
                  </pic:spPr>
                </pic:pic>
              </a:graphicData>
            </a:graphic>
          </wp:inline>
        </w:drawing>
      </w:r>
    </w:p>
    <w:p>
      <w:pPr>
        <w:jc w:val="left"/>
      </w:pPr>
      <w:r>
        <w:rPr>
          <w:rFonts w:ascii="微软雅黑" w:hAnsi="微软雅黑" w:eastAsia="微软雅黑"/>
          <w:sz w:val="24"/>
          <w:szCs w:val="24"/>
        </w:rPr>
        <w:drawing>
          <wp:inline distT="0" distB="0" distL="0" distR="0">
            <wp:extent cx="5124450" cy="1610995"/>
            <wp:effectExtent l="0" t="0" r="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7"/>
                    <a:srcRect l="2841" t="11735" b="30342"/>
                    <a:stretch>
                      <a:fillRect/>
                    </a:stretch>
                  </pic:blipFill>
                  <pic:spPr>
                    <a:xfrm>
                      <a:off x="0" y="0"/>
                      <a:ext cx="5124450" cy="1610995"/>
                    </a:xfrm>
                    <a:prstGeom prst="rect">
                      <a:avLst/>
                    </a:prstGeom>
                  </pic:spPr>
                </pic:pic>
              </a:graphicData>
            </a:graphic>
          </wp:inline>
        </w:drawing>
      </w:r>
    </w:p>
    <w:p>
      <w:pPr>
        <w:pStyle w:val="3"/>
      </w:pPr>
      <w:r>
        <w:t>实习过程跟踪</w:t>
      </w:r>
    </w:p>
    <w:p>
      <w:pPr>
        <w:jc w:val="left"/>
      </w:pPr>
      <w:r>
        <w:t>点击实习过程跟踪模块进入，评审界面可以对日记，周记，月总结，实习总结进行评审打分。点击红框评审完返回列表，点击红圈评审完继续评审下一个学生。（如果学生说自己写了周记但老师无法查看到，让学生登录账号检查下学生周记状态是否为草稿）</w:t>
      </w:r>
      <w:r>
        <w:rPr>
          <w:rFonts w:hint="eastAsia"/>
          <w:lang w:eastAsia="zh-CN"/>
        </w:rPr>
        <w:t>；</w:t>
      </w:r>
      <w:r>
        <w:rPr>
          <w:rFonts w:ascii="微软雅黑" w:hAnsi="微软雅黑" w:eastAsia="微软雅黑"/>
          <w:sz w:val="24"/>
          <w:szCs w:val="24"/>
        </w:rPr>
        <w:drawing>
          <wp:inline distT="0" distB="0" distL="0" distR="0">
            <wp:extent cx="5274310" cy="1430020"/>
            <wp:effectExtent l="0" t="0" r="2540" b="177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8"/>
                    <a:stretch>
                      <a:fillRect/>
                    </a:stretch>
                  </pic:blipFill>
                  <pic:spPr>
                    <a:xfrm>
                      <a:off x="0" y="0"/>
                      <a:ext cx="5274310" cy="1430486"/>
                    </a:xfrm>
                    <a:prstGeom prst="rect">
                      <a:avLst/>
                    </a:prstGeom>
                  </pic:spPr>
                </pic:pic>
              </a:graphicData>
            </a:graphic>
          </wp:inline>
        </w:drawing>
      </w:r>
    </w:p>
    <w:p>
      <w:pPr>
        <w:snapToGrid w:val="0"/>
        <w:jc w:val="left"/>
      </w:pPr>
      <w:r>
        <w:rPr>
          <w:rFonts w:ascii="微软雅黑" w:hAnsi="微软雅黑" w:eastAsia="微软雅黑"/>
          <w:sz w:val="24"/>
          <w:szCs w:val="24"/>
        </w:rPr>
        <w:drawing>
          <wp:inline distT="0" distB="0" distL="0" distR="0">
            <wp:extent cx="5165090" cy="1427480"/>
            <wp:effectExtent l="0" t="0" r="1651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9"/>
                    <a:srcRect l="2071" t="11507" b="37169"/>
                    <a:stretch>
                      <a:fillRect/>
                    </a:stretch>
                  </pic:blipFill>
                  <pic:spPr>
                    <a:xfrm>
                      <a:off x="0" y="0"/>
                      <a:ext cx="5165090" cy="1427480"/>
                    </a:xfrm>
                    <a:prstGeom prst="rect">
                      <a:avLst/>
                    </a:prstGeom>
                  </pic:spPr>
                </pic:pic>
              </a:graphicData>
            </a:graphic>
          </wp:inline>
        </w:drawing>
      </w:r>
    </w:p>
    <w:p>
      <w:pPr>
        <w:pStyle w:val="3"/>
      </w:pPr>
      <w:r>
        <w:t>实习请假审核</w:t>
      </w:r>
    </w:p>
    <w:p>
      <w:pPr>
        <w:rPr>
          <w:rFonts w:hint="eastAsia"/>
          <w:lang w:eastAsia="zh-CN"/>
        </w:rPr>
      </w:pPr>
      <w:r>
        <w:t>点击实习过程下的实习请假模块，可以看到学生申请的列表。点击红圈进行审核，在跳转的页面提交审核意见即可。</w:t>
      </w:r>
    </w:p>
    <w:p>
      <w:pPr>
        <w:rPr>
          <w:rFonts w:ascii="微软雅黑" w:hAnsi="微软雅黑" w:eastAsia="微软雅黑"/>
          <w:sz w:val="24"/>
          <w:szCs w:val="24"/>
        </w:rPr>
      </w:pPr>
      <w:r>
        <w:rPr>
          <w:rFonts w:ascii="微软雅黑" w:hAnsi="微软雅黑" w:eastAsia="微软雅黑"/>
          <w:sz w:val="24"/>
          <w:szCs w:val="24"/>
        </w:rPr>
        <w:drawing>
          <wp:inline distT="0" distB="0" distL="0" distR="0">
            <wp:extent cx="5117465" cy="1651000"/>
            <wp:effectExtent l="0" t="0" r="698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0"/>
                    <a:srcRect l="12003" t="9292" r="12906" b="44772"/>
                    <a:stretch>
                      <a:fillRect/>
                    </a:stretch>
                  </pic:blipFill>
                  <pic:spPr>
                    <a:xfrm>
                      <a:off x="0" y="0"/>
                      <a:ext cx="5117465" cy="1651000"/>
                    </a:xfrm>
                    <a:prstGeom prst="rect">
                      <a:avLst/>
                    </a:prstGeom>
                  </pic:spPr>
                </pic:pic>
              </a:graphicData>
            </a:graphic>
          </wp:inline>
        </w:drawing>
      </w:r>
    </w:p>
    <w:p>
      <w:r>
        <w:rPr>
          <w:rFonts w:ascii="微软雅黑" w:hAnsi="微软雅黑" w:eastAsia="微软雅黑"/>
          <w:sz w:val="24"/>
          <w:szCs w:val="24"/>
        </w:rPr>
        <w:drawing>
          <wp:inline distT="0" distB="0" distL="0" distR="0">
            <wp:extent cx="4811395" cy="2995295"/>
            <wp:effectExtent l="0" t="0" r="825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1"/>
                    <a:srcRect l="10968" t="9291" r="11991" b="-2769"/>
                    <a:stretch>
                      <a:fillRect/>
                    </a:stretch>
                  </pic:blipFill>
                  <pic:spPr>
                    <a:xfrm>
                      <a:off x="0" y="0"/>
                      <a:ext cx="4811395" cy="2995295"/>
                    </a:xfrm>
                    <a:prstGeom prst="rect">
                      <a:avLst/>
                    </a:prstGeom>
                  </pic:spPr>
                </pic:pic>
              </a:graphicData>
            </a:graphic>
          </wp:inline>
        </w:drawing>
      </w:r>
    </w:p>
    <w:p>
      <w:pPr>
        <w:pStyle w:val="3"/>
      </w:pPr>
      <w:r>
        <w:t>实习补贴审批</w:t>
      </w:r>
    </w:p>
    <w:p>
      <w:pPr>
        <w:jc w:val="left"/>
      </w:pPr>
      <w:r>
        <w:t>点击实习过程下的实习补贴管理模块，点击红色圆框处进入核算页面，录入缺勤天数数据无则为0，点击核算即可.（核算完毕后进入审核中状态，由院系管理员进行审核。）如果不通过将会驳回给学生修改。</w:t>
      </w:r>
    </w:p>
    <w:p>
      <w:pPr>
        <w:jc w:val="left"/>
        <w:rPr>
          <w:rFonts w:ascii="微软雅黑" w:hAnsi="微软雅黑" w:eastAsia="微软雅黑"/>
          <w:szCs w:val="24"/>
        </w:rPr>
      </w:pPr>
      <w:r>
        <w:rPr>
          <w:rFonts w:ascii="微软雅黑" w:hAnsi="微软雅黑" w:eastAsia="微软雅黑"/>
          <w:szCs w:val="24"/>
        </w:rPr>
        <w:drawing>
          <wp:inline distT="0" distB="0" distL="0" distR="0">
            <wp:extent cx="4967605" cy="1431925"/>
            <wp:effectExtent l="0" t="0" r="4445" b="158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2"/>
                    <a:srcRect l="2841" t="10580" r="2974" b="33810"/>
                    <a:stretch>
                      <a:fillRect/>
                    </a:stretch>
                  </pic:blipFill>
                  <pic:spPr>
                    <a:xfrm>
                      <a:off x="0" y="0"/>
                      <a:ext cx="4967605" cy="1431925"/>
                    </a:xfrm>
                    <a:prstGeom prst="rect">
                      <a:avLst/>
                    </a:prstGeom>
                  </pic:spPr>
                </pic:pic>
              </a:graphicData>
            </a:graphic>
          </wp:inline>
        </w:drawing>
      </w:r>
    </w:p>
    <w:p>
      <w:pPr>
        <w:jc w:val="left"/>
      </w:pPr>
      <w:r>
        <w:rPr>
          <w:rFonts w:ascii="微软雅黑" w:hAnsi="微软雅黑" w:eastAsia="微软雅黑"/>
          <w:szCs w:val="24"/>
        </w:rPr>
        <w:drawing>
          <wp:inline distT="0" distB="0" distL="0" distR="0">
            <wp:extent cx="4743450" cy="3173730"/>
            <wp:effectExtent l="0" t="0" r="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53"/>
                    <a:srcRect l="4130" t="9325" r="5935"/>
                    <a:stretch>
                      <a:fillRect/>
                    </a:stretch>
                  </pic:blipFill>
                  <pic:spPr>
                    <a:xfrm>
                      <a:off x="0" y="0"/>
                      <a:ext cx="4743450" cy="3173730"/>
                    </a:xfrm>
                    <a:prstGeom prst="rect">
                      <a:avLst/>
                    </a:prstGeom>
                  </pic:spPr>
                </pic:pic>
              </a:graphicData>
            </a:graphic>
          </wp:inline>
        </w:drawing>
      </w:r>
    </w:p>
    <w:p>
      <w:pPr>
        <w:pStyle w:val="3"/>
      </w:pPr>
      <w:r>
        <w:t>校内老师评价学生</w:t>
      </w:r>
    </w:p>
    <w:p>
      <w:r>
        <w:t>点击红圈添加评价，在跳转出的页面点击方框栏选择班级-课程-学生，进行评分。</w:t>
      </w:r>
    </w:p>
    <w:p>
      <w:pPr>
        <w:snapToGrid w:val="0"/>
        <w:jc w:val="left"/>
      </w:pPr>
      <w:r>
        <w:rPr>
          <w:rFonts w:ascii="微软雅黑" w:hAnsi="微软雅黑" w:eastAsia="微软雅黑"/>
          <w:sz w:val="24"/>
          <w:szCs w:val="24"/>
        </w:rPr>
        <w:drawing>
          <wp:inline distT="0" distB="0" distL="0" distR="0">
            <wp:extent cx="5158740" cy="1100455"/>
            <wp:effectExtent l="0" t="0" r="381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4"/>
                    <a:srcRect l="2191" t="9064" b="51370"/>
                    <a:stretch>
                      <a:fillRect/>
                    </a:stretch>
                  </pic:blipFill>
                  <pic:spPr>
                    <a:xfrm>
                      <a:off x="0" y="0"/>
                      <a:ext cx="5158740" cy="1100455"/>
                    </a:xfrm>
                    <a:prstGeom prst="rect">
                      <a:avLst/>
                    </a:prstGeom>
                  </pic:spPr>
                </pic:pic>
              </a:graphicData>
            </a:graphic>
          </wp:inline>
        </w:drawing>
      </w:r>
    </w:p>
    <w:p>
      <w:pPr>
        <w:snapToGrid w:val="0"/>
        <w:jc w:val="left"/>
        <w:rPr>
          <w:rFonts w:ascii="微软雅黑" w:hAnsi="微软雅黑" w:eastAsia="微软雅黑"/>
          <w:sz w:val="24"/>
          <w:szCs w:val="24"/>
        </w:rPr>
      </w:pPr>
      <w:r>
        <w:rPr>
          <w:rFonts w:ascii="微软雅黑" w:hAnsi="微软雅黑" w:eastAsia="微软雅黑"/>
          <w:sz w:val="24"/>
          <w:szCs w:val="24"/>
        </w:rPr>
        <w:drawing>
          <wp:inline distT="0" distB="0" distL="0" distR="0">
            <wp:extent cx="4859655" cy="3765550"/>
            <wp:effectExtent l="0" t="0" r="17145"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5"/>
                    <a:srcRect l="3347" t="7549" r="4515" b="1654"/>
                    <a:stretch>
                      <a:fillRect/>
                    </a:stretch>
                  </pic:blipFill>
                  <pic:spPr>
                    <a:xfrm>
                      <a:off x="0" y="0"/>
                      <a:ext cx="4859655" cy="3765550"/>
                    </a:xfrm>
                    <a:prstGeom prst="rect">
                      <a:avLst/>
                    </a:prstGeom>
                  </pic:spPr>
                </pic:pic>
              </a:graphicData>
            </a:graphic>
          </wp:inline>
        </w:drawing>
      </w:r>
    </w:p>
    <w:p>
      <w:pPr>
        <w:pStyle w:val="3"/>
      </w:pPr>
      <w:r>
        <w:rPr>
          <w:rFonts w:hint="eastAsia"/>
          <w:lang w:eastAsia="zh-CN"/>
        </w:rPr>
        <w:t>书院班主任</w:t>
      </w:r>
      <w:r>
        <w:t>评价学生</w:t>
      </w:r>
    </w:p>
    <w:p>
      <w:pPr>
        <w:jc w:val="left"/>
        <w:rPr>
          <w:rFonts w:hint="eastAsia" w:eastAsiaTheme="minorEastAsia"/>
          <w:lang w:eastAsia="zh-CN"/>
        </w:rPr>
      </w:pPr>
      <w:r>
        <w:rPr>
          <w:rFonts w:hint="eastAsia"/>
          <w:lang w:eastAsia="zh-CN"/>
        </w:rPr>
        <w:t>书院班主任对学生进行评价；</w:t>
      </w:r>
      <w:r>
        <w:drawing>
          <wp:inline distT="0" distB="0" distL="114300" distR="114300">
            <wp:extent cx="5277485" cy="1394460"/>
            <wp:effectExtent l="0" t="0" r="18415" b="15240"/>
            <wp:docPr id="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9"/>
                    <pic:cNvPicPr>
                      <a:picLocks noChangeAspect="1"/>
                    </pic:cNvPicPr>
                  </pic:nvPicPr>
                  <pic:blipFill>
                    <a:blip r:embed="rId56"/>
                    <a:stretch>
                      <a:fillRect/>
                    </a:stretch>
                  </pic:blipFill>
                  <pic:spPr>
                    <a:xfrm>
                      <a:off x="0" y="0"/>
                      <a:ext cx="5277485" cy="1394460"/>
                    </a:xfrm>
                    <a:prstGeom prst="rect">
                      <a:avLst/>
                    </a:prstGeom>
                    <a:noFill/>
                    <a:ln w="9525">
                      <a:noFill/>
                    </a:ln>
                  </pic:spPr>
                </pic:pic>
              </a:graphicData>
            </a:graphic>
          </wp:inline>
        </w:drawing>
      </w:r>
    </w:p>
    <w:p/>
    <w:p>
      <w:pPr>
        <w:pStyle w:val="3"/>
      </w:pPr>
      <w:r>
        <w:t>实习成绩生成</w:t>
      </w:r>
    </w:p>
    <w:p>
      <w:pPr>
        <w:jc w:val="left"/>
      </w:pPr>
      <w:r>
        <w:t>点击红圈内的生成成绩按钮，弹出大红圈页面选择课程生成成绩。为了生成成绩的准确率，请确认您所带的学生的相关的内容填写完如：《周记》和《总结》都填写、评审完了再生成。如果因为操作失误导致一些学生的实习成绩还在没审核前就已经生成完毕，可以点击更新来更新学生成绩。</w:t>
      </w:r>
    </w:p>
    <w:p>
      <w:pPr>
        <w:jc w:val="left"/>
        <w:rPr>
          <w:rFonts w:ascii="微软雅黑" w:hAnsi="微软雅黑" w:eastAsia="微软雅黑"/>
        </w:rPr>
      </w:pPr>
      <w:r>
        <w:rPr>
          <w:rFonts w:ascii="微软雅黑" w:hAnsi="微软雅黑" w:eastAsia="微软雅黑"/>
        </w:rPr>
        <w:drawing>
          <wp:inline distT="0" distB="0" distL="0" distR="0">
            <wp:extent cx="5165090" cy="1155700"/>
            <wp:effectExtent l="0" t="0" r="1651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7"/>
                    <a:srcRect l="2071" t="10502" b="47945"/>
                    <a:stretch>
                      <a:fillRect/>
                    </a:stretch>
                  </pic:blipFill>
                  <pic:spPr>
                    <a:xfrm>
                      <a:off x="0" y="0"/>
                      <a:ext cx="5165090" cy="1155700"/>
                    </a:xfrm>
                    <a:prstGeom prst="rect">
                      <a:avLst/>
                    </a:prstGeom>
                  </pic:spPr>
                </pic:pic>
              </a:graphicData>
            </a:graphic>
          </wp:inline>
        </w:drawing>
      </w:r>
    </w:p>
    <w:p>
      <w:pPr>
        <w:jc w:val="left"/>
        <w:rPr>
          <w:rFonts w:ascii="微软雅黑" w:hAnsi="微软雅黑" w:eastAsia="微软雅黑"/>
        </w:rPr>
      </w:pPr>
      <w:r>
        <w:rPr>
          <w:rFonts w:ascii="微软雅黑" w:hAnsi="微软雅黑" w:eastAsia="微软雅黑"/>
        </w:rPr>
        <w:drawing>
          <wp:inline distT="0" distB="0" distL="0" distR="0">
            <wp:extent cx="5090160" cy="1485900"/>
            <wp:effectExtent l="0" t="0" r="152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58"/>
                    <a:srcRect l="12003" t="8311" r="11606" b="49406"/>
                    <a:stretch>
                      <a:fillRect/>
                    </a:stretch>
                  </pic:blipFill>
                  <pic:spPr>
                    <a:xfrm>
                      <a:off x="0" y="0"/>
                      <a:ext cx="5090160" cy="1485900"/>
                    </a:xfrm>
                    <a:prstGeom prst="rect">
                      <a:avLst/>
                    </a:prstGeom>
                  </pic:spPr>
                </pic:pic>
              </a:graphicData>
            </a:graphic>
          </wp:inline>
        </w:drawing>
      </w:r>
    </w:p>
    <w:p>
      <w:pPr>
        <w:pStyle w:val="3"/>
      </w:pPr>
      <w:r>
        <w:t>优秀实习生</w:t>
      </w:r>
    </w:p>
    <w:p>
      <w:pPr>
        <w:jc w:val="left"/>
      </w:pPr>
      <w:r>
        <w:t>在优秀实习生模块点进去，选择推优。选择实习课程和学生填写推荐语和推优附件上传申请等待院系管理员审核即可。</w:t>
      </w:r>
      <w:r>
        <w:drawing>
          <wp:inline distT="0" distB="0" distL="114300" distR="114300">
            <wp:extent cx="5274945" cy="1325245"/>
            <wp:effectExtent l="0" t="0" r="1905" b="8255"/>
            <wp:docPr id="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
                    <pic:cNvPicPr>
                      <a:picLocks noChangeAspect="1"/>
                    </pic:cNvPicPr>
                  </pic:nvPicPr>
                  <pic:blipFill>
                    <a:blip r:embed="rId59"/>
                    <a:stretch>
                      <a:fillRect/>
                    </a:stretch>
                  </pic:blipFill>
                  <pic:spPr>
                    <a:xfrm>
                      <a:off x="0" y="0"/>
                      <a:ext cx="5274945" cy="1325245"/>
                    </a:xfrm>
                    <a:prstGeom prst="rect">
                      <a:avLst/>
                    </a:prstGeom>
                    <a:noFill/>
                    <a:ln w="9525">
                      <a:noFill/>
                    </a:ln>
                  </pic:spPr>
                </pic:pic>
              </a:graphicData>
            </a:graphic>
          </wp:inline>
        </w:drawing>
      </w:r>
    </w:p>
    <w:p>
      <w:pPr>
        <w:pStyle w:val="3"/>
      </w:pPr>
      <w:r>
        <w:rPr>
          <w:rFonts w:hint="eastAsia"/>
          <w:lang w:eastAsia="zh-CN"/>
        </w:rPr>
        <w:t>实习巡查</w:t>
      </w:r>
    </w:p>
    <w:p>
      <w:pPr>
        <w:jc w:val="left"/>
      </w:pPr>
      <w:r>
        <w:rPr>
          <w:rFonts w:hint="eastAsia"/>
        </w:rPr>
        <w:t>记录实习巡查的情况，包括学期、教学周、院系、巡查时间、实习单位名称、学生人数、巡查人员名单、院系领导、巡查报告。</w:t>
      </w:r>
    </w:p>
    <w:p>
      <w:pPr>
        <w:jc w:val="left"/>
      </w:pPr>
      <w:r>
        <w:drawing>
          <wp:inline distT="0" distB="0" distL="114300" distR="114300">
            <wp:extent cx="5274945" cy="2146935"/>
            <wp:effectExtent l="0" t="0" r="1905" b="5715"/>
            <wp:docPr id="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0"/>
                    <pic:cNvPicPr>
                      <a:picLocks noChangeAspect="1"/>
                    </pic:cNvPicPr>
                  </pic:nvPicPr>
                  <pic:blipFill>
                    <a:blip r:embed="rId60"/>
                    <a:stretch>
                      <a:fillRect/>
                    </a:stretch>
                  </pic:blipFill>
                  <pic:spPr>
                    <a:xfrm>
                      <a:off x="0" y="0"/>
                      <a:ext cx="5274945" cy="2146935"/>
                    </a:xfrm>
                    <a:prstGeom prst="rect">
                      <a:avLst/>
                    </a:prstGeom>
                    <a:noFill/>
                    <a:ln w="9525">
                      <a:noFill/>
                    </a:ln>
                  </pic:spPr>
                </pic:pic>
              </a:graphicData>
            </a:graphic>
          </wp:inline>
        </w:drawing>
      </w:r>
    </w:p>
    <w:p>
      <w:pPr>
        <w:pStyle w:val="3"/>
      </w:pPr>
      <w:r>
        <w:rPr>
          <w:rFonts w:hint="eastAsia"/>
          <w:lang w:eastAsia="zh-CN"/>
        </w:rPr>
        <w:t>教师工作总结</w:t>
      </w:r>
    </w:p>
    <w:p>
      <w:pPr>
        <w:jc w:val="left"/>
        <w:rPr>
          <w:rFonts w:hint="eastAsia"/>
        </w:rPr>
      </w:pPr>
      <w:r>
        <w:rPr>
          <w:rFonts w:hint="eastAsia"/>
        </w:rPr>
        <w:t>教师提交专业工作总结。即指导教师填写本专业实习工作的经验。</w:t>
      </w:r>
    </w:p>
    <w:p>
      <w:pPr>
        <w:jc w:val="left"/>
        <w:rPr>
          <w:rFonts w:hint="eastAsia"/>
        </w:rPr>
      </w:pPr>
      <w:r>
        <w:drawing>
          <wp:inline distT="0" distB="0" distL="114300" distR="114300">
            <wp:extent cx="5271135" cy="2311400"/>
            <wp:effectExtent l="0" t="0" r="5715" b="12700"/>
            <wp:docPr id="8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1"/>
                    <pic:cNvPicPr>
                      <a:picLocks noChangeAspect="1"/>
                    </pic:cNvPicPr>
                  </pic:nvPicPr>
                  <pic:blipFill>
                    <a:blip r:embed="rId61"/>
                    <a:stretch>
                      <a:fillRect/>
                    </a:stretch>
                  </pic:blipFill>
                  <pic:spPr>
                    <a:xfrm>
                      <a:off x="0" y="0"/>
                      <a:ext cx="5271135" cy="2311400"/>
                    </a:xfrm>
                    <a:prstGeom prst="rect">
                      <a:avLst/>
                    </a:prstGeom>
                    <a:noFill/>
                    <a:ln w="9525">
                      <a:noFill/>
                    </a:ln>
                  </pic:spPr>
                </pic:pic>
              </a:graphicData>
            </a:graphic>
          </wp:inline>
        </w:drawing>
      </w:r>
    </w:p>
    <w:p>
      <w:pPr>
        <w:pStyle w:val="3"/>
      </w:pPr>
      <w:r>
        <w:rPr>
          <w:rFonts w:hint="eastAsia"/>
          <w:lang w:eastAsia="zh-CN"/>
        </w:rPr>
        <w:t>实习鉴定考核</w:t>
      </w:r>
    </w:p>
    <w:p>
      <w:pPr>
        <w:jc w:val="left"/>
        <w:rPr>
          <w:rFonts w:hint="eastAsia"/>
          <w:lang w:eastAsia="zh-CN"/>
        </w:rPr>
      </w:pPr>
      <w:r>
        <w:rPr>
          <w:rFonts w:hint="eastAsia"/>
        </w:rPr>
        <w:t>即指导教师录入实习考核表，记录对学生在实习过程中的表现的考核打分情况</w:t>
      </w:r>
      <w:r>
        <w:rPr>
          <w:rFonts w:hint="eastAsia"/>
          <w:lang w:eastAsia="zh-CN"/>
        </w:rPr>
        <w:t>；</w:t>
      </w:r>
    </w:p>
    <w:p>
      <w:pPr>
        <w:jc w:val="left"/>
        <w:rPr>
          <w:rFonts w:hint="eastAsia"/>
          <w:lang w:eastAsia="zh-CN"/>
        </w:rPr>
      </w:pPr>
      <w:r>
        <w:drawing>
          <wp:inline distT="0" distB="0" distL="114300" distR="114300">
            <wp:extent cx="5269230" cy="3258820"/>
            <wp:effectExtent l="0" t="0" r="7620" b="17780"/>
            <wp:docPr id="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2"/>
                    <pic:cNvPicPr>
                      <a:picLocks noChangeAspect="1"/>
                    </pic:cNvPicPr>
                  </pic:nvPicPr>
                  <pic:blipFill>
                    <a:blip r:embed="rId62"/>
                    <a:stretch>
                      <a:fillRect/>
                    </a:stretch>
                  </pic:blipFill>
                  <pic:spPr>
                    <a:xfrm>
                      <a:off x="0" y="0"/>
                      <a:ext cx="5269230" cy="3258820"/>
                    </a:xfrm>
                    <a:prstGeom prst="rect">
                      <a:avLst/>
                    </a:prstGeom>
                    <a:noFill/>
                    <a:ln w="9525">
                      <a:noFill/>
                    </a:ln>
                  </pic:spPr>
                </pic:pic>
              </a:graphicData>
            </a:graphic>
          </wp:inline>
        </w:drawing>
      </w:r>
    </w:p>
    <w:p>
      <w:pPr>
        <w:pStyle w:val="2"/>
      </w:pPr>
      <w:r>
        <w:t>其他功能的介绍</w:t>
      </w:r>
    </w:p>
    <w:p>
      <w:pPr>
        <w:pStyle w:val="3"/>
      </w:pPr>
      <w:r>
        <w:t>通知公告</w:t>
      </w:r>
    </w:p>
    <w:p>
      <w:pPr>
        <w:jc w:val="left"/>
        <w:rPr>
          <w:rFonts w:hint="eastAsia"/>
          <w:lang w:eastAsia="zh-CN"/>
        </w:rPr>
      </w:pPr>
      <w:r>
        <w:t>新的通知公告发布请点击下方图示箭头处，然后在跳转的页面编辑发布</w:t>
      </w:r>
      <w:r>
        <w:rPr>
          <w:rFonts w:hint="eastAsia"/>
          <w:lang w:eastAsia="zh-CN"/>
        </w:rPr>
        <w:t>即可。</w:t>
      </w:r>
    </w:p>
    <w:p>
      <w:pPr>
        <w:jc w:val="left"/>
      </w:pPr>
      <w:r>
        <w:rPr>
          <w:rFonts w:ascii="微软雅黑" w:hAnsi="微软雅黑" w:eastAsia="微软雅黑"/>
          <w:szCs w:val="24"/>
        </w:rPr>
        <w:drawing>
          <wp:inline distT="0" distB="0" distL="0" distR="0">
            <wp:extent cx="5274310" cy="1092835"/>
            <wp:effectExtent l="0" t="0" r="2540" b="1206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63"/>
                    <a:srcRect t="11935" b="48943"/>
                    <a:stretch>
                      <a:fillRect/>
                    </a:stretch>
                  </pic:blipFill>
                  <pic:spPr>
                    <a:xfrm>
                      <a:off x="0" y="0"/>
                      <a:ext cx="5274310" cy="1092835"/>
                    </a:xfrm>
                    <a:prstGeom prst="rect">
                      <a:avLst/>
                    </a:prstGeom>
                  </pic:spPr>
                </pic:pic>
              </a:graphicData>
            </a:graphic>
          </wp:inline>
        </w:drawing>
      </w:r>
    </w:p>
    <w:p>
      <w:pPr>
        <w:pStyle w:val="3"/>
      </w:pPr>
      <w:r>
        <w:t>实习资料</w:t>
      </w:r>
    </w:p>
    <w:p>
      <w:r>
        <w:t>点击实习资料模块，点击红圈中的发布。选择班级和填写信息，上传附件发布即可。</w:t>
      </w:r>
    </w:p>
    <w:p>
      <w:r>
        <w:rPr>
          <w:rFonts w:ascii="微软雅黑" w:hAnsi="微软雅黑" w:eastAsia="微软雅黑"/>
          <w:szCs w:val="24"/>
        </w:rPr>
        <w:drawing>
          <wp:inline distT="0" distB="0" distL="0" distR="0">
            <wp:extent cx="4879975" cy="1085215"/>
            <wp:effectExtent l="0" t="0" r="15875"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64"/>
                    <a:srcRect l="12124" t="8813" r="10836" b="58699"/>
                    <a:stretch>
                      <a:fillRect/>
                    </a:stretch>
                  </pic:blipFill>
                  <pic:spPr>
                    <a:xfrm>
                      <a:off x="0" y="0"/>
                      <a:ext cx="4879975" cy="1085215"/>
                    </a:xfrm>
                    <a:prstGeom prst="rect">
                      <a:avLst/>
                    </a:prstGeom>
                  </pic:spPr>
                </pic:pic>
              </a:graphicData>
            </a:graphic>
          </wp:inline>
        </w:drawing>
      </w:r>
    </w:p>
    <w:p>
      <w:pPr>
        <w:pStyle w:val="3"/>
      </w:pPr>
      <w:r>
        <w:t>校内老师问卷调查</w:t>
      </w:r>
    </w:p>
    <w:p>
      <w:r>
        <w:t>如何参与问卷调查，在调查反馈模块下的校内教师问卷调查，选择参与填写或者选择选择完成即可。</w:t>
      </w:r>
    </w:p>
    <w:p>
      <w:pPr>
        <w:snapToGrid w:val="0"/>
        <w:jc w:val="left"/>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微软雅黑, Helvetica, Arial, Verdana">
    <w:altName w:val="黑体"/>
    <w:panose1 w:val="00000000000000000000"/>
    <w:charset w:val="00"/>
    <w:family w:val="auto"/>
    <w:pitch w:val="default"/>
    <w:sig w:usb0="00000000" w:usb1="00000000" w:usb2="00000000" w:usb3="00000000" w:csb0="00000000" w:csb1="00000000"/>
  </w:font>
  <w:font w:name="Microsoft YaHei,微软雅黑,Roboto,san">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6E60C"/>
    <w:multiLevelType w:val="multilevel"/>
    <w:tmpl w:val="5626E60C"/>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C51B7"/>
    <w:rsid w:val="00216EB9"/>
    <w:rsid w:val="0059531B"/>
    <w:rsid w:val="00616505"/>
    <w:rsid w:val="0062213C"/>
    <w:rsid w:val="00633F40"/>
    <w:rsid w:val="006549AD"/>
    <w:rsid w:val="00684D9C"/>
    <w:rsid w:val="00A60633"/>
    <w:rsid w:val="00BA0C1A"/>
    <w:rsid w:val="00C061CB"/>
    <w:rsid w:val="00C604EC"/>
    <w:rsid w:val="00E26251"/>
    <w:rsid w:val="00EA1EE8"/>
    <w:rsid w:val="00F53662"/>
    <w:rsid w:val="083D07F0"/>
    <w:rsid w:val="0A210E2E"/>
    <w:rsid w:val="0DBE1537"/>
    <w:rsid w:val="0EF73BE7"/>
    <w:rsid w:val="105E3B74"/>
    <w:rsid w:val="1AD308E1"/>
    <w:rsid w:val="1C2C4424"/>
    <w:rsid w:val="1CD54CE6"/>
    <w:rsid w:val="1DEC38DC"/>
    <w:rsid w:val="1E900595"/>
    <w:rsid w:val="20B959CF"/>
    <w:rsid w:val="285A55F3"/>
    <w:rsid w:val="2F961578"/>
    <w:rsid w:val="30456175"/>
    <w:rsid w:val="32335046"/>
    <w:rsid w:val="35876111"/>
    <w:rsid w:val="36772279"/>
    <w:rsid w:val="378A4435"/>
    <w:rsid w:val="3953530D"/>
    <w:rsid w:val="434067C1"/>
    <w:rsid w:val="43D378C0"/>
    <w:rsid w:val="49E93155"/>
    <w:rsid w:val="4A003FFD"/>
    <w:rsid w:val="4A375EC2"/>
    <w:rsid w:val="4B186491"/>
    <w:rsid w:val="50710D20"/>
    <w:rsid w:val="50954E2F"/>
    <w:rsid w:val="52417EAA"/>
    <w:rsid w:val="568D20C3"/>
    <w:rsid w:val="56FE58B4"/>
    <w:rsid w:val="58024E1D"/>
    <w:rsid w:val="586F1C37"/>
    <w:rsid w:val="586F7880"/>
    <w:rsid w:val="5E616C70"/>
    <w:rsid w:val="64032C4F"/>
    <w:rsid w:val="66AF3AC4"/>
    <w:rsid w:val="6EAF13B0"/>
    <w:rsid w:val="71061E72"/>
    <w:rsid w:val="78081611"/>
    <w:rsid w:val="7A3B2499"/>
    <w:rsid w:val="7B026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numPr>
        <w:ilvl w:val="0"/>
        <w:numId w:val="1"/>
      </w:numPr>
      <w:spacing w:beforeLines="0" w:beforeAutospacing="0" w:afterLines="0" w:afterAutospacing="0" w:line="360" w:lineRule="auto"/>
      <w:ind w:left="431" w:hanging="431"/>
      <w:outlineLvl w:val="0"/>
    </w:pPr>
    <w:rPr>
      <w:rFonts w:asciiTheme="minorAscii" w:hAnsiTheme="minorAscii"/>
      <w:b/>
      <w:kern w:val="44"/>
      <w:sz w:val="32"/>
    </w:rPr>
  </w:style>
  <w:style w:type="paragraph" w:styleId="3">
    <w:name w:val="heading 2"/>
    <w:basedOn w:val="1"/>
    <w:next w:val="1"/>
    <w:unhideWhenUsed/>
    <w:qFormat/>
    <w:uiPriority w:val="9"/>
    <w:pPr>
      <w:keepNext/>
      <w:keepLines/>
      <w:numPr>
        <w:ilvl w:val="1"/>
        <w:numId w:val="1"/>
      </w:numPr>
      <w:spacing w:line="360" w:lineRule="auto"/>
      <w:ind w:left="0" w:firstLine="0"/>
      <w:outlineLvl w:val="1"/>
    </w:pPr>
    <w:rPr>
      <w:rFonts w:asciiTheme="majorAscii" w:hAnsiTheme="majorAscii" w:eastAsiaTheme="majorEastAsia" w:cstheme="majorBidi"/>
      <w:b/>
      <w:bCs/>
      <w:sz w:val="32"/>
      <w:szCs w:val="32"/>
    </w:rPr>
  </w:style>
  <w:style w:type="paragraph" w:styleId="4">
    <w:name w:val="heading 3"/>
    <w:basedOn w:val="1"/>
    <w:next w:val="1"/>
    <w:unhideWhenUsed/>
    <w:qFormat/>
    <w:uiPriority w:val="9"/>
    <w:pPr>
      <w:keepNext/>
      <w:keepLines/>
      <w:numPr>
        <w:ilvl w:val="2"/>
        <w:numId w:val="1"/>
      </w:numPr>
      <w:spacing w:before="260" w:after="260" w:line="416" w:lineRule="auto"/>
      <w:ind w:left="720" w:hanging="720"/>
      <w:outlineLvl w:val="2"/>
    </w:pPr>
    <w:rPr>
      <w:rFonts w:asciiTheme="minorAscii" w:hAnsiTheme="minorAscii"/>
      <w:b/>
      <w:bCs/>
      <w:sz w:val="28"/>
      <w:szCs w:val="32"/>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5">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qFormat/>
    <w:uiPriority w:val="11"/>
    <w:pPr>
      <w:spacing w:before="240" w:after="60" w:line="312" w:lineRule="auto"/>
      <w:jc w:val="center"/>
      <w:outlineLvl w:val="1"/>
    </w:pPr>
    <w:rPr>
      <w:b/>
      <w:bCs/>
      <w:kern w:val="28"/>
      <w:sz w:val="32"/>
      <w:szCs w:val="32"/>
    </w:rPr>
  </w:style>
  <w:style w:type="paragraph" w:styleId="14">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页眉 字符"/>
    <w:basedOn w:val="15"/>
    <w:link w:val="12"/>
    <w:semiHidden/>
    <w:qFormat/>
    <w:uiPriority w:val="99"/>
    <w:rPr>
      <w:sz w:val="18"/>
      <w:szCs w:val="18"/>
    </w:rPr>
  </w:style>
  <w:style w:type="character" w:customStyle="1" w:styleId="19">
    <w:name w:val="页脚 字符"/>
    <w:basedOn w:val="15"/>
    <w:link w:val="11"/>
    <w:semiHidden/>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标题 1 Char"/>
    <w:link w:val="2"/>
    <w:uiPriority w:val="0"/>
    <w:rPr>
      <w:rFonts w:asciiTheme="minorAscii" w:hAnsiTheme="minorAscii"/>
      <w:b/>
      <w:kern w:val="44"/>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8" Type="http://schemas.openxmlformats.org/officeDocument/2006/relationships/fontTable" Target="fontTable.xml"/><Relationship Id="rId67" Type="http://schemas.openxmlformats.org/officeDocument/2006/relationships/customXml" Target="../customXml/item2.xml"/><Relationship Id="rId66" Type="http://schemas.openxmlformats.org/officeDocument/2006/relationships/numbering" Target="numbering.xml"/><Relationship Id="rId65" Type="http://schemas.openxmlformats.org/officeDocument/2006/relationships/customXml" Target="../customXml/item1.xml"/><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18</Words>
  <Characters>106</Characters>
  <Lines>1</Lines>
  <Paragraphs>1</Paragraphs>
  <TotalTime>3</TotalTime>
  <ScaleCrop>false</ScaleCrop>
  <LinksUpToDate>false</LinksUpToDate>
  <CharactersWithSpaces>123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2017-01-10T09:10:00Z</dcterms:created>
  <dc:creator>Tencent</dc:creator>
  <cp:lastModifiedBy>Administrator</cp:lastModifiedBy>
  <dcterms:modified xsi:type="dcterms:W3CDTF">2020-11-25T03:58:47Z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